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E9" w:rsidRDefault="00226DE9" w:rsidP="00226DE9">
      <w:pPr>
        <w:ind w:right="1179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sz w:val="22"/>
          <w:szCs w:val="22"/>
          <w:lang w:val="es-MX"/>
        </w:rPr>
        <w:t>Conocimiento</w:t>
      </w:r>
      <w:r w:rsidRPr="00635ADE">
        <w:rPr>
          <w:rFonts w:ascii="Verdana" w:hAnsi="Verdana" w:cs="Arial"/>
          <w:b/>
          <w:sz w:val="22"/>
          <w:szCs w:val="22"/>
          <w:lang w:val="es-MX"/>
        </w:rPr>
        <w:t xml:space="preserve">: </w:t>
      </w:r>
      <w:r>
        <w:rPr>
          <w:rFonts w:ascii="Verdana" w:hAnsi="Verdana" w:cs="Arial"/>
          <w:b/>
          <w:sz w:val="22"/>
          <w:szCs w:val="22"/>
          <w:lang w:val="es-MX"/>
        </w:rPr>
        <w:t>Polimorfismo</w:t>
      </w:r>
    </w:p>
    <w:p w:rsidR="00226DE9" w:rsidRDefault="00226DE9" w:rsidP="00226DE9">
      <w:pPr>
        <w:ind w:right="-81"/>
        <w:jc w:val="both"/>
        <w:rPr>
          <w:rFonts w:ascii="Verdana" w:hAnsi="Verdana"/>
          <w:sz w:val="18"/>
          <w:szCs w:val="18"/>
          <w:lang w:val="es-MX"/>
        </w:rPr>
      </w:pPr>
    </w:p>
    <w:p w:rsidR="00226DE9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Polimorfismo significa en gramática múltiples formas.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En programación orientada al objeto hay varias formas de polimorfismo: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Default="00226DE9" w:rsidP="00226DE9">
      <w:pPr>
        <w:numPr>
          <w:ilvl w:val="0"/>
          <w:numId w:val="1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Cuando invocamos el mismo nombre de método sobre instancias de distinta clase</w:t>
      </w:r>
    </w:p>
    <w:p w:rsidR="00226DE9" w:rsidRPr="005409D1" w:rsidRDefault="00226DE9" w:rsidP="00226DE9">
      <w:pPr>
        <w:ind w:left="1069"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Default="00226DE9" w:rsidP="00226DE9">
      <w:pPr>
        <w:numPr>
          <w:ilvl w:val="0"/>
          <w:numId w:val="1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Cuando creamos múltiples constructores</w:t>
      </w:r>
    </w:p>
    <w:p w:rsidR="00226DE9" w:rsidRDefault="00226DE9" w:rsidP="00226DE9">
      <w:pPr>
        <w:pStyle w:val="Prrafodelista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left="1069"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Default="00226DE9" w:rsidP="00226DE9">
      <w:pPr>
        <w:numPr>
          <w:ilvl w:val="0"/>
          <w:numId w:val="1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Cuando vía subtipo asignamos una instancia de una subclase a una referencia a la clase base.</w:t>
      </w:r>
    </w:p>
    <w:p w:rsidR="00226DE9" w:rsidRPr="005409D1" w:rsidRDefault="00226DE9" w:rsidP="00226DE9">
      <w:pPr>
        <w:ind w:left="1069"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numPr>
          <w:ilvl w:val="0"/>
          <w:numId w:val="1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Cuando creamos una clase derivada, gracias a la relación es-un podemos utilizar instancias de la clase derivada donde se esperaba una instancia de la clase base. También se conoce como principio de sustitución.</w:t>
      </w:r>
    </w:p>
    <w:p w:rsidR="00226DE9" w:rsidRPr="005409D1" w:rsidRDefault="00226DE9" w:rsidP="00226DE9">
      <w:pPr>
        <w:ind w:left="709"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El objetivo del polimorfismo es la  reutilización y flexibilidad que se puede obtener de las diferentes clases. Además de la facilidad para adaptarse a cambios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Permite código independiente del tipo, y es fácil de escribir y entender.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Al añadir nuevos tipos, tenemos la ventaja de que:</w:t>
      </w:r>
    </w:p>
    <w:p w:rsidR="00226DE9" w:rsidRPr="005409D1" w:rsidRDefault="00226DE9" w:rsidP="00226DE9">
      <w:pPr>
        <w:numPr>
          <w:ilvl w:val="0"/>
          <w:numId w:val="3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No hay que reescribir código</w:t>
      </w:r>
    </w:p>
    <w:p w:rsidR="00226DE9" w:rsidRPr="005409D1" w:rsidRDefault="00226DE9" w:rsidP="00226DE9">
      <w:pPr>
        <w:numPr>
          <w:ilvl w:val="0"/>
          <w:numId w:val="3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Los programas son  extensibles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El polimorfismo se consigue a través de: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numPr>
          <w:ilvl w:val="2"/>
          <w:numId w:val="2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Interfaces</w:t>
      </w:r>
    </w:p>
    <w:p w:rsidR="00226DE9" w:rsidRPr="005409D1" w:rsidRDefault="00226DE9" w:rsidP="00226DE9">
      <w:pPr>
        <w:numPr>
          <w:ilvl w:val="2"/>
          <w:numId w:val="2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Clases abstractas</w:t>
      </w:r>
    </w:p>
    <w:p w:rsidR="00226DE9" w:rsidRPr="005409D1" w:rsidRDefault="00226DE9" w:rsidP="00226DE9">
      <w:pPr>
        <w:numPr>
          <w:ilvl w:val="2"/>
          <w:numId w:val="2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Métodos polimórficos (</w:t>
      </w:r>
      <w:proofErr w:type="spellStart"/>
      <w:r w:rsidRPr="005409D1">
        <w:rPr>
          <w:rFonts w:ascii="Verdana" w:hAnsi="Verdana"/>
          <w:sz w:val="20"/>
          <w:szCs w:val="20"/>
          <w:lang w:val="es-MX"/>
        </w:rPr>
        <w:t>sobrescritura</w:t>
      </w:r>
      <w:proofErr w:type="spellEnd"/>
      <w:r w:rsidRPr="005409D1">
        <w:rPr>
          <w:rFonts w:ascii="Verdana" w:hAnsi="Verdana"/>
          <w:sz w:val="20"/>
          <w:szCs w:val="20"/>
          <w:lang w:val="es-MX"/>
        </w:rPr>
        <w:t xml:space="preserve"> y sobrecarga)</w:t>
      </w:r>
    </w:p>
    <w:p w:rsidR="00226DE9" w:rsidRPr="005409D1" w:rsidRDefault="00226DE9" w:rsidP="00226DE9">
      <w:pPr>
        <w:numPr>
          <w:ilvl w:val="2"/>
          <w:numId w:val="2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Implementación de Colecciones genéricas</w:t>
      </w:r>
    </w:p>
    <w:p w:rsidR="00226DE9" w:rsidRPr="005409D1" w:rsidRDefault="00226DE9" w:rsidP="00226DE9">
      <w:pPr>
        <w:numPr>
          <w:ilvl w:val="2"/>
          <w:numId w:val="2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Implementación de Métodos genéricos.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Por ejemplo: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noProof/>
          <w:sz w:val="20"/>
          <w:szCs w:val="20"/>
          <w:lang w:val="es-CL" w:eastAsia="es-CL"/>
        </w:rPr>
        <w:lastRenderedPageBreak/>
        <mc:AlternateContent>
          <mc:Choice Requires="wpc">
            <w:drawing>
              <wp:inline distT="0" distB="0" distL="0" distR="0" wp14:anchorId="6F0EDF00" wp14:editId="288DE9E1">
                <wp:extent cx="5707380" cy="2930525"/>
                <wp:effectExtent l="0" t="0" r="26670" b="22225"/>
                <wp:docPr id="45" name="Lienzo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5875" cmpd="sng">
                          <a:solidFill>
                            <a:schemeClr val="accent1"/>
                          </a:solidFill>
                        </a:ln>
                      </wpc:whole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2952" y="0"/>
                            <a:ext cx="4738108" cy="151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DA3D3B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 w:val="34"/>
                                  <w:szCs w:val="56"/>
                                  <w:lang w:val="en-US"/>
                                </w:rPr>
                              </w:pP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Sea: </w:t>
                              </w: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public </w:t>
                              </w: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class </w:t>
                              </w:r>
                              <w:proofErr w:type="spellStart"/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Empleado</w:t>
                              </w:r>
                              <w:proofErr w:type="spellEnd"/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{ .....</w:t>
                              </w:r>
                              <w:proofErr w:type="gramEnd"/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}</w:t>
                              </w: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public</w:t>
                              </w:r>
                              <w:proofErr w:type="gramEnd"/>
                              <w:r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class Manager extends </w:t>
                              </w:r>
                              <w:proofErr w:type="spellStart"/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Empleado</w:t>
                              </w:r>
                              <w:proofErr w:type="spellEnd"/>
                              <w:r w:rsidRPr="00DA3D3B">
                                <w:rPr>
                                  <w:rFonts w:ascii="Tahoma" w:hAnsi="Tahoma" w:cs="Tahoma"/>
                                  <w:color w:val="000000"/>
                                  <w:sz w:val="34"/>
                                  <w:szCs w:val="56"/>
                                  <w:lang w:val="en-US"/>
                                </w:rPr>
                                <w:t xml:space="preserve"> { .... }</w:t>
                              </w:r>
                            </w:p>
                            <w:p w:rsidR="00226DE9" w:rsidRPr="00BD696E" w:rsidRDefault="00226DE9" w:rsidP="00226DE9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ind w:left="1170" w:hanging="450"/>
                                <w:rPr>
                                  <w:rFonts w:ascii="Tahoma" w:hAnsi="Tahoma" w:cs="Tahoma"/>
                                  <w:color w:val="000000"/>
                                  <w:szCs w:val="40"/>
                                  <w:lang w:val="es-ES_tradnl"/>
                                </w:rPr>
                              </w:pP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</w:rPr>
                                <w:t>Empleado e;</w:t>
                              </w: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e=new Empleado (...); // instancia, </w:t>
                              </w: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e=new Manager (...);   // OK. </w:t>
                              </w: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s-ES_tradnl"/>
                                </w:rPr>
                                <w:t>Su</w:t>
                              </w:r>
                              <w:r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s-ES_tradnl"/>
                                </w:rPr>
                                <w:t>s</w:t>
                              </w:r>
                              <w:r w:rsidRPr="00AF6133">
                                <w:rPr>
                                  <w:rFonts w:ascii="Verdana" w:hAnsi="Verdana" w:cs="Tahoma"/>
                                  <w:color w:val="000000"/>
                                  <w:sz w:val="18"/>
                                  <w:szCs w:val="18"/>
                                  <w:lang w:val="es-ES_tradnl"/>
                                </w:rPr>
                                <w:t>titución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8006"/>
                            <a:ext cx="858745" cy="26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BD696E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</w:pPr>
                              <w:r w:rsidRPr="00BD696E"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  <w:t>Empl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  <w:t>eado</w:t>
                              </w:r>
                            </w:p>
                          </w:txbxContent>
                        </wps:txbx>
                        <wps:bodyPr rot="0" vert="horz" wrap="none" lIns="55778" tIns="27889" rIns="55778" bIns="27889" upright="1">
                          <a:sp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8338" y="2186716"/>
                            <a:ext cx="202860" cy="27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BD696E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</w:pPr>
                              <w:proofErr w:type="gramStart"/>
                              <w:r w:rsidRPr="00BD696E"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55778" tIns="27889" rIns="55778" bIns="27889" upright="1">
                          <a:spAutoFit/>
                        </wps:bodyPr>
                      </wps:wsp>
                      <wps:wsp>
                        <wps:cNvPr id="24" name="AutoShape 7"/>
                        <wps:cNvCnPr>
                          <a:cxnSpLocks noChangeShapeType="1"/>
                          <a:stCxn id="23" idx="3"/>
                          <a:endCxn id="27" idx="1"/>
                        </wps:cNvCnPr>
                        <wps:spPr bwMode="auto">
                          <a:xfrm>
                            <a:off x="441198" y="2325362"/>
                            <a:ext cx="411179" cy="2059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25" name="Group 8"/>
                        <wpg:cNvGrpSpPr>
                          <a:grpSpLocks/>
                        </wpg:cNvGrpSpPr>
                        <wpg:grpSpPr bwMode="auto">
                          <a:xfrm>
                            <a:off x="852377" y="2187168"/>
                            <a:ext cx="757770" cy="688260"/>
                            <a:chOff x="2777" y="3035"/>
                            <a:chExt cx="783" cy="711"/>
                          </a:xfrm>
                        </wpg:grpSpPr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7" y="3035"/>
                              <a:ext cx="783" cy="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E4A8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6DE9" w:rsidRPr="00DA3D3B" w:rsidRDefault="00226DE9" w:rsidP="00226DE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  <w:t>nombre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5778" tIns="27889" rIns="55778" bIns="27889" anchor="t" anchorCtr="0" upright="1">
                            <a:noAutofit/>
                          </wps:bodyPr>
                        </wps:wsp>
                        <wps:wsp>
                          <wps:cNvPr id="2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7" y="3272"/>
                              <a:ext cx="783" cy="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E4A8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6DE9" w:rsidRPr="00DA3D3B" w:rsidRDefault="00226DE9" w:rsidP="00226DE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  <w:t>sueldo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5778" tIns="27889" rIns="55778" bIns="27889" anchor="t" anchorCtr="0" upright="1">
                            <a:noAutofit/>
                          </wps:bodyPr>
                        </wps:wsp>
                        <wps:wsp>
                          <wps:cNvPr id="2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7" y="3509"/>
                              <a:ext cx="783" cy="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E4A8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6DE9" w:rsidRPr="00DA3D3B" w:rsidRDefault="00226DE9" w:rsidP="00226DE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  <w:t>diaIngreso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55778" tIns="27889" rIns="55778" bIns="27889" anchor="t" anchorCtr="0" upright="1">
                            <a:noAutofit/>
                          </wps:bodyPr>
                        </wps:wsp>
                      </wpg:wg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501238" y="800260"/>
                            <a:ext cx="641785" cy="97639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0 h 710"/>
                              <a:gd name="T2" fmla="*/ 60 w 386"/>
                              <a:gd name="T3" fmla="*/ 326 h 710"/>
                              <a:gd name="T4" fmla="*/ 27 w 386"/>
                              <a:gd name="T5" fmla="*/ 710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6" h="710">
                                <a:moveTo>
                                  <a:pt x="386" y="0"/>
                                </a:moveTo>
                                <a:cubicBezTo>
                                  <a:pt x="253" y="104"/>
                                  <a:pt x="120" y="208"/>
                                  <a:pt x="60" y="326"/>
                                </a:cubicBezTo>
                                <a:cubicBezTo>
                                  <a:pt x="0" y="444"/>
                                  <a:pt x="31" y="639"/>
                                  <a:pt x="27" y="71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1474" y="1863812"/>
                            <a:ext cx="730479" cy="23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BD696E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40"/>
                                </w:rPr>
                              </w:pPr>
                              <w:r w:rsidRPr="00BD696E">
                                <w:rPr>
                                  <w:color w:val="000000"/>
                                  <w:szCs w:val="40"/>
                                </w:rPr>
                                <w:t>Empl</w:t>
                              </w:r>
                              <w:r>
                                <w:rPr>
                                  <w:color w:val="000000"/>
                                  <w:szCs w:val="40"/>
                                </w:rPr>
                                <w:t>eado</w:t>
                              </w:r>
                            </w:p>
                          </w:txbxContent>
                        </wps:txbx>
                        <wps:bodyPr rot="0" vert="horz" wrap="none" lIns="55778" tIns="27889" rIns="55778" bIns="27889" upright="1">
                          <a:sp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70974" y="1704392"/>
                            <a:ext cx="858290" cy="26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BD696E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  <w:t>Empleado</w:t>
                              </w:r>
                            </w:p>
                          </w:txbxContent>
                        </wps:txbx>
                        <wps:bodyPr rot="0" vert="horz" wrap="none" lIns="55778" tIns="27889" rIns="55778" bIns="27889" upright="1">
                          <a:sp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92614" y="1972651"/>
                            <a:ext cx="202860" cy="277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BD696E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</w:pPr>
                              <w:proofErr w:type="gramStart"/>
                              <w:r w:rsidRPr="00BD696E">
                                <w:rPr>
                                  <w:color w:val="000000"/>
                                  <w:sz w:val="29"/>
                                  <w:szCs w:val="4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55778" tIns="27889" rIns="55778" bIns="27889" upright="1">
                          <a:spAutoFit/>
                        </wps:bodyPr>
                      </wps:wsp>
                      <wps:wsp>
                        <wps:cNvPr id="33" name="AutoShape 16"/>
                        <wps:cNvCnPr>
                          <a:cxnSpLocks noChangeShapeType="1"/>
                          <a:stCxn id="32" idx="3"/>
                          <a:endCxn id="37" idx="1"/>
                        </wps:cNvCnPr>
                        <wps:spPr bwMode="auto">
                          <a:xfrm>
                            <a:off x="3495475" y="2111297"/>
                            <a:ext cx="297923" cy="68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Text Box 17"/>
                        <wps:cNvSpPr txBox="1">
                          <a:spLocks noChangeArrowheads="1"/>
                        </wps:cNvSpPr>
                        <wps:spPr bwMode="auto">
                          <a:xfrm rot="5400000" flipH="1">
                            <a:off x="5264934" y="1812464"/>
                            <a:ext cx="287227" cy="59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BD696E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40"/>
                                </w:rPr>
                              </w:pPr>
                              <w:r w:rsidRPr="00BD696E">
                                <w:rPr>
                                  <w:color w:val="000000"/>
                                  <w:szCs w:val="40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none" lIns="55778" tIns="27889" rIns="55778" bIns="27889" upright="1">
                          <a:spAutoFit/>
                        </wps:bodyPr>
                      </wps:wsp>
                      <wpg:wgp>
                        <wpg:cNvPr id="35" name="Group 18"/>
                        <wpg:cNvGrpSpPr>
                          <a:grpSpLocks/>
                        </wpg:cNvGrpSpPr>
                        <wpg:grpSpPr bwMode="auto">
                          <a:xfrm>
                            <a:off x="3793397" y="1835812"/>
                            <a:ext cx="760499" cy="916325"/>
                            <a:chOff x="4344" y="2981"/>
                            <a:chExt cx="786" cy="947"/>
                          </a:xfrm>
                        </wpg:grpSpPr>
                        <wps:wsp>
                          <wps:cNvPr id="3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4" y="2981"/>
                              <a:ext cx="783" cy="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E4A8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6DE9" w:rsidRPr="00DA3D3B" w:rsidRDefault="00226DE9" w:rsidP="00226DE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  <w:t>nombre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5778" tIns="27889" rIns="55778" bIns="27889" anchor="t" anchorCtr="0" upright="1">
                            <a:noAutofit/>
                          </wps:bodyPr>
                        </wps:wsp>
                        <wps:wsp>
                          <wps:cNvPr id="3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4" y="3218"/>
                              <a:ext cx="783" cy="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E4A8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6DE9" w:rsidRPr="00DA3D3B" w:rsidRDefault="00226DE9" w:rsidP="00226DE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  <w:t>sueldo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5778" tIns="27889" rIns="55778" bIns="27889" anchor="t" anchorCtr="0" upright="1">
                            <a:noAutofit/>
                          </wps:bodyPr>
                        </wps:wsp>
                        <wps:wsp>
                          <wps:cNvPr id="3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4" y="3455"/>
                              <a:ext cx="783" cy="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E4A8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6DE9" w:rsidRPr="00DA3D3B" w:rsidRDefault="00226DE9" w:rsidP="00226DE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  <w:t>diaIngreso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55778" tIns="27889" rIns="55778" bIns="27889" anchor="t" anchorCtr="0" upright="1">
                            <a:noAutofit/>
                          </wps:bodyPr>
                        </wps:wsp>
                        <wps:wsp>
                          <wps:cNvPr id="3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7" y="3691"/>
                              <a:ext cx="783" cy="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E4A8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6DE9" w:rsidRPr="00DA3D3B" w:rsidRDefault="00226DE9" w:rsidP="00226DE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2"/>
                                    <w:szCs w:val="36"/>
                                    <w:lang w:val="es-CL"/>
                                  </w:rPr>
                                  <w:t>bono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5778" tIns="27889" rIns="55778" bIns="27889" anchor="t" anchorCtr="0" upright="1">
                            <a:noAutofit/>
                          </wps:bodyPr>
                        </wps:wsp>
                      </wpg:wgp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 rot="468918">
                            <a:off x="1037044" y="1143036"/>
                            <a:ext cx="2293322" cy="465614"/>
                          </a:xfrm>
                          <a:custGeom>
                            <a:avLst/>
                            <a:gdLst>
                              <a:gd name="T0" fmla="*/ 78 w 2482"/>
                              <a:gd name="T1" fmla="*/ 0 h 434"/>
                              <a:gd name="T2" fmla="*/ 28 w 2482"/>
                              <a:gd name="T3" fmla="*/ 175 h 434"/>
                              <a:gd name="T4" fmla="*/ 245 w 2482"/>
                              <a:gd name="T5" fmla="*/ 175 h 434"/>
                              <a:gd name="T6" fmla="*/ 904 w 2482"/>
                              <a:gd name="T7" fmla="*/ 100 h 434"/>
                              <a:gd name="T8" fmla="*/ 2482 w 2482"/>
                              <a:gd name="T9" fmla="*/ 434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2" h="434">
                                <a:moveTo>
                                  <a:pt x="78" y="0"/>
                                </a:moveTo>
                                <a:cubicBezTo>
                                  <a:pt x="39" y="73"/>
                                  <a:pt x="0" y="146"/>
                                  <a:pt x="28" y="175"/>
                                </a:cubicBezTo>
                                <a:cubicBezTo>
                                  <a:pt x="56" y="204"/>
                                  <a:pt x="99" y="187"/>
                                  <a:pt x="245" y="175"/>
                                </a:cubicBezTo>
                                <a:cubicBezTo>
                                  <a:pt x="391" y="163"/>
                                  <a:pt x="531" y="57"/>
                                  <a:pt x="904" y="100"/>
                                </a:cubicBezTo>
                                <a:cubicBezTo>
                                  <a:pt x="1277" y="143"/>
                                  <a:pt x="2219" y="378"/>
                                  <a:pt x="2482" y="434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 rot="5400000" flipH="1">
                            <a:off x="4864670" y="1598128"/>
                            <a:ext cx="286775" cy="6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BD696E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Cs w:val="40"/>
                                </w:rPr>
                                <w:t>Empleado</w:t>
                              </w:r>
                            </w:p>
                          </w:txbxContent>
                        </wps:txbx>
                        <wps:bodyPr rot="0" vert="horz" wrap="none" lIns="55778" tIns="27889" rIns="55778" bIns="27889" upright="1">
                          <a:spAutoFit/>
                        </wps:bodyPr>
                      </wps:wsp>
                      <wps:wsp>
                        <wps:cNvPr id="42" name="AutoShape 25"/>
                        <wps:cNvSpPr>
                          <a:spLocks/>
                        </wps:cNvSpPr>
                        <wps:spPr bwMode="auto">
                          <a:xfrm>
                            <a:off x="4582551" y="1835812"/>
                            <a:ext cx="44120" cy="659357"/>
                          </a:xfrm>
                          <a:prstGeom prst="rightBracket">
                            <a:avLst>
                              <a:gd name="adj" fmla="val 12543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5022385" y="1835812"/>
                            <a:ext cx="87330" cy="922648"/>
                          </a:xfrm>
                          <a:prstGeom prst="rightBracket">
                            <a:avLst>
                              <a:gd name="adj" fmla="val 886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37245" y="2319039"/>
                            <a:ext cx="1755697" cy="61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6DE9" w:rsidRPr="00AF6133" w:rsidRDefault="00226DE9" w:rsidP="00226DE9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F6133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Sólo tenemos acceso a atributos de Empleado, pero con la implementación de Manager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45" o:spid="_x0000_s1026" editas="canvas" style="width:449.4pt;height:230.75pt;mso-position-horizontal-relative:char;mso-position-vertical-relative:line" coordsize="57073,2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073;height:29305;visibility:visible;mso-wrap-style:square" stroked="t" strokecolor="#4f81bd [3204]" strokeweight="1.25pt">
                  <v:fill o:detectmouseclick="t"/>
                  <v:path o:connecttype="none"/>
                </v:shape>
                <v:rect id="Rectangle 4" o:spid="_x0000_s1028" style="position:absolute;left:3429;width:47381;height:15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rnsQA&#10;AADbAAAADwAAAGRycy9kb3ducmV2LnhtbESPwWrDMBBE74H8g9hCLiGR7UNbnCimhBYChpqm+YDF&#10;2tpurJWwFMf++6pQ6HGYmTfMvphML0YafGdZQbpNQBDXVnfcKLh8vm2eQfiArLG3TApm8lAclos9&#10;5tre+YPGc2hEhLDPUUEbgsul9HVLBv3WOuLofdnBYIhyaKQe8B7hppdZkjxKgx3HhRYdHVuqr+eb&#10;UfA+Xsrva1W+Nq7i2ZVPt56ytVKrh+llByLQFP7Df+2TVpCl8Psl/g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cq57EAAAA2wAAAA8AAAAAAAAAAAAAAAAAmAIAAGRycy9k&#10;b3ducmV2LnhtbFBLBQYAAAAABAAEAPUAAACJAwAAAAA=&#10;" filled="f" fillcolor="#00e4a8" stroked="f">
                  <v:textbox inset="1.54939mm,.77469mm,1.54939mm,.77469mm">
                    <w:txbxContent>
                      <w:p w:rsidR="00226DE9" w:rsidRPr="00DA3D3B" w:rsidRDefault="00226DE9" w:rsidP="00226DE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 w:val="34"/>
                            <w:szCs w:val="56"/>
                            <w:lang w:val="en-US"/>
                          </w:rPr>
                        </w:pP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Sea: </w:t>
                        </w: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public </w:t>
                        </w: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class </w:t>
                        </w:r>
                        <w:proofErr w:type="spellStart"/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>Empleado</w:t>
                        </w:r>
                        <w:proofErr w:type="spellEnd"/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>{ .....</w:t>
                        </w:r>
                        <w:proofErr w:type="gramEnd"/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}</w:t>
                        </w: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br/>
                        </w:r>
                        <w:proofErr w:type="gramStart"/>
                        <w:r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>public</w:t>
                        </w:r>
                        <w:proofErr w:type="gramEnd"/>
                        <w:r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class Manager extends </w:t>
                        </w:r>
                        <w:proofErr w:type="spellStart"/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n-US"/>
                          </w:rPr>
                          <w:t>Empleado</w:t>
                        </w:r>
                        <w:proofErr w:type="spellEnd"/>
                        <w:r w:rsidRPr="00DA3D3B">
                          <w:rPr>
                            <w:rFonts w:ascii="Tahoma" w:hAnsi="Tahoma" w:cs="Tahoma"/>
                            <w:color w:val="000000"/>
                            <w:sz w:val="34"/>
                            <w:szCs w:val="56"/>
                            <w:lang w:val="en-US"/>
                          </w:rPr>
                          <w:t xml:space="preserve"> { .... }</w:t>
                        </w:r>
                      </w:p>
                      <w:p w:rsidR="00226DE9" w:rsidRPr="00BD696E" w:rsidRDefault="00226DE9" w:rsidP="00226DE9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1170" w:hanging="450"/>
                          <w:rPr>
                            <w:rFonts w:ascii="Tahoma" w:hAnsi="Tahoma" w:cs="Tahoma"/>
                            <w:color w:val="000000"/>
                            <w:szCs w:val="40"/>
                            <w:lang w:val="es-ES_tradnl"/>
                          </w:rPr>
                        </w:pP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</w:rPr>
                          <w:t>Empleado e;</w:t>
                        </w: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</w:rPr>
                          <w:br/>
                          <w:t xml:space="preserve">e=new Empleado (...); // instancia, </w:t>
                        </w: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</w:rPr>
                          <w:br/>
                          <w:t xml:space="preserve">e=new Manager (...);   // OK. </w:t>
                        </w: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s-ES_tradnl"/>
                          </w:rPr>
                          <w:t>Su</w:t>
                        </w:r>
                        <w:r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s-ES_tradnl"/>
                          </w:rPr>
                          <w:t>s</w:t>
                        </w:r>
                        <w:r w:rsidRPr="00AF6133">
                          <w:rPr>
                            <w:rFonts w:ascii="Verdana" w:hAnsi="Verdana" w:cs="Tahoma"/>
                            <w:color w:val="000000"/>
                            <w:sz w:val="18"/>
                            <w:szCs w:val="18"/>
                            <w:lang w:val="es-ES_tradnl"/>
                          </w:rPr>
                          <w:t>titución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8480;width:8587;height:2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mDsQA&#10;AADbAAAADwAAAGRycy9kb3ducmV2LnhtbESPQWvCQBSE70L/w/IK3uqmQURSV7GFooIXo9IeX7Ov&#10;SWj2bdhdTfTXu0LB4zAz3zCzRW8acSbna8sKXkcJCOLC6ppLBYf958sUhA/IGhvLpOBCHhbzp8EM&#10;M2073tE5D6WIEPYZKqhCaDMpfVGRQT+yLXH0fq0zGKJ0pdQOuwg3jUyTZCIN1hwXKmzpo6LiLz8Z&#10;BdPlxW367Zf+cbTK37vj+Civ30oNn/vlG4hAfXiE/9trrSBN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5g7EAAAA2wAAAA8AAAAAAAAAAAAAAAAAmAIAAGRycy9k&#10;b3ducmV2LnhtbFBLBQYAAAAABAAEAPUAAACJAwAAAAA=&#10;" filled="f" fillcolor="#00e4a8" stroked="f">
                  <v:textbox style="mso-fit-shape-to-text:t" inset="1.54939mm,.77469mm,1.54939mm,.77469mm">
                    <w:txbxContent>
                      <w:p w:rsidR="00226DE9" w:rsidRPr="00BD696E" w:rsidRDefault="00226DE9" w:rsidP="00226DE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9"/>
                            <w:szCs w:val="48"/>
                          </w:rPr>
                        </w:pPr>
                        <w:r w:rsidRPr="00BD696E">
                          <w:rPr>
                            <w:color w:val="000000"/>
                            <w:sz w:val="29"/>
                            <w:szCs w:val="48"/>
                          </w:rPr>
                          <w:t>Empl</w:t>
                        </w:r>
                        <w:r>
                          <w:rPr>
                            <w:color w:val="000000"/>
                            <w:sz w:val="29"/>
                            <w:szCs w:val="48"/>
                          </w:rPr>
                          <w:t>eado</w:t>
                        </w:r>
                      </w:p>
                    </w:txbxContent>
                  </v:textbox>
                </v:shape>
                <v:shape id="Text Box 6" o:spid="_x0000_s1030" type="#_x0000_t202" style="position:absolute;left:2383;top:21867;width:2028;height:27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kVsUA&#10;AADbAAAADwAAAGRycy9kb3ducmV2LnhtbESPQWvCQBSE74X+h+UVequbplAlukoRBCtejCL09pp9&#10;JtHs27i7Nem/dwXB4zAz3zCTWW8acSHna8sK3gcJCOLC6ppLBbvt4m0EwgdkjY1lUvBPHmbT56cJ&#10;Ztp2vKFLHkoRIewzVFCF0GZS+qIig35gW+LoHawzGKJ0pdQOuwg3jUyT5FMarDkuVNjSvKLilP8Z&#10;BYdV435O+XfaDffbYr0O5+PvZqXU60v/NQYRqA+P8L291ArSD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2RWxQAAANsAAAAPAAAAAAAAAAAAAAAAAJgCAABkcnMv&#10;ZG93bnJldi54bWxQSwUGAAAAAAQABAD1AAAAigMAAAAA&#10;" filled="f" fillcolor="#00e4a8">
                  <v:shadow color="#1c1c1c"/>
                  <v:textbox style="mso-fit-shape-to-text:t" inset="1.54939mm,.77469mm,1.54939mm,.77469mm">
                    <w:txbxContent>
                      <w:p w:rsidR="00226DE9" w:rsidRPr="00BD696E" w:rsidRDefault="00226DE9" w:rsidP="00226DE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9"/>
                            <w:szCs w:val="48"/>
                          </w:rPr>
                        </w:pPr>
                        <w:proofErr w:type="gramStart"/>
                        <w:r w:rsidRPr="00BD696E">
                          <w:rPr>
                            <w:color w:val="000000"/>
                            <w:sz w:val="29"/>
                            <w:szCs w:val="4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4411;top:23253;width:4112;height:20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Q3j8UAAADbAAAADwAAAGRycy9kb3ducmV2LnhtbESPQWvCQBSE70L/w/IKXqTZVEqR1FVE&#10;LFjqxWiF3B67r0na7NuQXU36712h4HGYmW+Y+XKwjbhQ52vHCp6TFASxdqbmUsHx8P40A+EDssHG&#10;MSn4Iw/LxcNojplxPe/pkodSRAj7DBVUIbSZlF5XZNEnriWO3rfrLIYou1KaDvsIt42cpumrtFhz&#10;XKiwpXVF+jc/WwWzj/60KT5Xu58Jn7ZlHrQpvrRS48dh9QYi0BDu4f/21iiYvsD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Q3j8UAAADbAAAADwAAAAAAAAAA&#10;AAAAAAChAgAAZHJzL2Rvd25yZXYueG1sUEsFBgAAAAAEAAQA+QAAAJMDAAAAAA==&#10;">
                  <v:stroke endarrow="block"/>
                  <v:shadow color="#1c1c1c"/>
                </v:shape>
                <v:group id="Group 8" o:spid="_x0000_s1032" style="position:absolute;left:8523;top:21871;width:7578;height:6883" coordorigin="2777,3035" coordsize="783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9" o:spid="_x0000_s1033" type="#_x0000_t202" style="position:absolute;left:2777;top:3035;width:78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PCsMA&#10;AADbAAAADwAAAGRycy9kb3ducmV2LnhtbESPQYvCMBSE74L/IbwFb5quoC7VKIsoiAdhdfH8bJ5t&#10;3ealJlGrv34jCB6HmfmGmcwaU4krOV9aVvDZS0AQZ1aXnCv43S27XyB8QNZYWSYFd/Iwm7ZbE0y1&#10;vfEPXbchFxHCPkUFRQh1KqXPCjLoe7Ymjt7ROoMhSpdL7fAW4aaS/SQZSoMlx4UCa5oXlP1tL0ZB&#10;djR2sXZ+c5GH0ep0HpjFI98r1flovscgAjXhHX61V1pBfwjPL/EH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5PCsMAAADbAAAADwAAAAAAAAAAAAAAAACYAgAAZHJzL2Rv&#10;d25yZXYueG1sUEsFBgAAAAAEAAQA9QAAAIgDAAAAAA==&#10;" filled="f" fillcolor="#00e4a8">
                    <v:shadow color="#1c1c1c"/>
                    <v:textbox inset="1.54939mm,.77469mm,1.54939mm,.77469mm">
                      <w:txbxContent>
                        <w:p w:rsidR="00226DE9" w:rsidRPr="00DA3D3B" w:rsidRDefault="00226DE9" w:rsidP="00226D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  <w:t>nombre</w:t>
                          </w:r>
                          <w:proofErr w:type="gramEnd"/>
                        </w:p>
                      </w:txbxContent>
                    </v:textbox>
                  </v:shape>
                  <v:shape id="Text Box 10" o:spid="_x0000_s1034" type="#_x0000_t202" style="position:absolute;left:2777;top:3272;width:78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qkcQA&#10;AADbAAAADwAAAGRycy9kb3ducmV2LnhtbESPQWvCQBSE74L/YXlCb3Wj0EZSVxGxEHooVKXn1+wz&#10;Sc2+TXfXJPXXu4WCx2FmvmGW68E0oiPna8sKZtMEBHFhdc2lguPh9XEBwgdkjY1lUvBLHtar8WiJ&#10;mbY9f1C3D6WIEPYZKqhCaDMpfVGRQT+1LXH0TtYZDFG6UmqHfYSbRs6T5FkarDkuVNjStqLivL8Y&#10;BcXJ2N2b8+8X+ZXm3z9PZnctP5V6mAybFxCBhnAP/7dzrWCewt+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C6pHEAAAA2wAAAA8AAAAAAAAAAAAAAAAAmAIAAGRycy9k&#10;b3ducmV2LnhtbFBLBQYAAAAABAAEAPUAAACJAwAAAAA=&#10;" filled="f" fillcolor="#00e4a8">
                    <v:shadow color="#1c1c1c"/>
                    <v:textbox inset="1.54939mm,.77469mm,1.54939mm,.77469mm">
                      <w:txbxContent>
                        <w:p w:rsidR="00226DE9" w:rsidRPr="00DA3D3B" w:rsidRDefault="00226DE9" w:rsidP="00226D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  <w:t>sueldo</w:t>
                          </w:r>
                          <w:proofErr w:type="gramEnd"/>
                        </w:p>
                      </w:txbxContent>
                    </v:textbox>
                  </v:shape>
                  <v:shape id="Text Box 11" o:spid="_x0000_s1035" type="#_x0000_t202" style="position:absolute;left:2777;top:3509;width:78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+48IA&#10;AADbAAAADwAAAGRycy9kb3ducmV2LnhtbERPz2vCMBS+D/Y/hDfwtqYr6KQaZYwKsoMwlZ3fmmdb&#10;17zUJLadf705DHb8+H4v16NpRU/ON5YVvCQpCOLS6oYrBcfD5nkOwgdkja1lUvBLHtarx4cl5toO&#10;/En9PlQihrDPUUEdQpdL6cuaDPrEdsSRO1lnMEToKqkdDjHctDJL05k02HBsqLGj95rKn/3VKChP&#10;xhYfzu+u8vt1e75MTXGrvpSaPI1vCxCBxvAv/nNvtYIsjo1f4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X7jwgAAANsAAAAPAAAAAAAAAAAAAAAAAJgCAABkcnMvZG93&#10;bnJldi54bWxQSwUGAAAAAAQABAD1AAAAhwMAAAAA&#10;" filled="f" fillcolor="#00e4a8">
                    <v:shadow color="#1c1c1c"/>
                    <v:textbox inset="1.54939mm,.77469mm,1.54939mm,.77469mm">
                      <w:txbxContent>
                        <w:p w:rsidR="00226DE9" w:rsidRPr="00DA3D3B" w:rsidRDefault="00226DE9" w:rsidP="00226D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  <w:t>diaIngreso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v:shape id="Freeform 12" o:spid="_x0000_s1036" style="position:absolute;left:5012;top:8002;width:6418;height:9764;visibility:visible;mso-wrap-style:square;v-text-anchor:top" coordsize="386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AF8IA&#10;AADbAAAADwAAAGRycy9kb3ducmV2LnhtbESPwWrDMBBE74H+g9hCb4lcB0riRg6hEJJrnCbnrbW1&#10;XUsrYymR+/dVodDjMDNvmM12skbcafSdYwXPiwwEce10x42C9/N+vgLhA7JG45gUfJOHbfkw22Ch&#10;XeQT3avQiARhX6CCNoShkNLXLVn0CzcQJ+/TjRZDkmMj9Ygxwa2ReZa9SIsdp4UWB3prqe6rm1Vg&#10;lrtVdf0K5+HS56d4PMQPb6JST4/T7hVEoCn8h//aR60gX8Pvl/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8UAXwgAAANsAAAAPAAAAAAAAAAAAAAAAAJgCAABkcnMvZG93&#10;bnJldi54bWxQSwUGAAAAAAQABAD1AAAAhwMAAAAA&#10;" path="m386,c253,104,120,208,60,326,,444,31,639,27,710e" filled="f" fillcolor="#00e4a8" strokeweight="2.25pt">
                  <v:stroke endarrow="block"/>
                  <v:shadow color="#1c1c1c"/>
                  <v:path arrowok="t" o:connecttype="custom" o:connectlocs="641785,0;99759,448314;44892,976390" o:connectangles="0,0,0"/>
                </v:shape>
                <v:shape id="Text Box 13" o:spid="_x0000_s1037" type="#_x0000_t202" style="position:absolute;left:8614;top:18638;width:7305;height:2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LP8IA&#10;AADbAAAADwAAAGRycy9kb3ducmV2LnhtbERPz2vCMBS+C/sfwhvspumcDKmmxQmiwi52k+34bN7a&#10;sualJNHW/fXmMPD48f1e5oNpxYWcbywreJ4kIIhLqxuuFHx+bMZzED4ga2wtk4Irecizh9ESU217&#10;PtClCJWIIexTVFCH0KVS+rImg35iO+LI/VhnMEToKqkd9jHctHKaJK/SYMOxocaO1jWVv8XZKJiv&#10;rm4/vH/pk6Nt8dYfZ0f5963U0+OwWoAINIS7+N+90wpe4vr4Jf4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Es/wgAAANsAAAAPAAAAAAAAAAAAAAAAAJgCAABkcnMvZG93&#10;bnJldi54bWxQSwUGAAAAAAQABAD1AAAAhwMAAAAA&#10;" filled="f" fillcolor="#00e4a8" stroked="f">
                  <v:textbox style="mso-fit-shape-to-text:t" inset="1.54939mm,.77469mm,1.54939mm,.77469mm">
                    <w:txbxContent>
                      <w:p w:rsidR="00226DE9" w:rsidRPr="00BD696E" w:rsidRDefault="00226DE9" w:rsidP="00226DE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Cs w:val="40"/>
                          </w:rPr>
                        </w:pPr>
                        <w:r w:rsidRPr="00BD696E">
                          <w:rPr>
                            <w:color w:val="000000"/>
                            <w:szCs w:val="40"/>
                          </w:rPr>
                          <w:t>Empl</w:t>
                        </w:r>
                        <w:r>
                          <w:rPr>
                            <w:color w:val="000000"/>
                            <w:szCs w:val="40"/>
                          </w:rPr>
                          <w:t>eado</w:t>
                        </w:r>
                      </w:p>
                    </w:txbxContent>
                  </v:textbox>
                </v:shape>
                <v:shape id="Text Box 14" o:spid="_x0000_s1038" type="#_x0000_t202" style="position:absolute;left:28709;top:17043;width:8583;height:26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upMQA&#10;AADbAAAADwAAAGRycy9kb3ducmV2LnhtbESPQWvCQBSE7wX/w/IEb3VjLUVSV9GC2IKXxkp7fGaf&#10;STD7NuxuTfTXu4LgcZiZb5jpvDO1OJHzlWUFo2ECgji3uuJCwc929TwB4QOyxtoyKTiTh/ms9zTF&#10;VNuWv+mUhUJECPsUFZQhNKmUPi/JoB/ahjh6B+sMhihdIbXDNsJNLV+S5E0arDgulNjQR0n5Mfs3&#10;CiaLs/vqNr9672idLdvd605e/pQa9LvFO4hAXXiE7+1PrWA8gtuX+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I7qTEAAAA2wAAAA8AAAAAAAAAAAAAAAAAmAIAAGRycy9k&#10;b3ducmV2LnhtbFBLBQYAAAAABAAEAPUAAACJAwAAAAA=&#10;" filled="f" fillcolor="#00e4a8" stroked="f">
                  <v:textbox style="mso-fit-shape-to-text:t" inset="1.54939mm,.77469mm,1.54939mm,.77469mm">
                    <w:txbxContent>
                      <w:p w:rsidR="00226DE9" w:rsidRPr="00BD696E" w:rsidRDefault="00226DE9" w:rsidP="00226DE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9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29"/>
                            <w:szCs w:val="48"/>
                          </w:rPr>
                          <w:t>Empleado</w:t>
                        </w:r>
                      </w:p>
                    </w:txbxContent>
                  </v:textbox>
                </v:shape>
                <v:shape id="Text Box 15" o:spid="_x0000_s1039" type="#_x0000_t202" style="position:absolute;left:32926;top:19726;width:2028;height:2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5XEMUA&#10;AADbAAAADwAAAGRycy9kb3ducmV2LnhtbESPQWvCQBSE74X+h+UVequbplAlukoRBCtejCL09pp9&#10;JtHs27i7Nem/dwXB4zAz3zCTWW8acSHna8sK3gcJCOLC6ppLBbvt4m0EwgdkjY1lUvBPHmbT56cJ&#10;Ztp2vKFLHkoRIewzVFCF0GZS+qIig35gW+LoHawzGKJ0pdQOuwg3jUyT5FMarDkuVNjSvKLilP8Z&#10;BYdV435O+XfaDffbYr0O5+PvZqXU60v/NQYRqA+P8L291Ao+Ur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lcQxQAAANsAAAAPAAAAAAAAAAAAAAAAAJgCAABkcnMv&#10;ZG93bnJldi54bWxQSwUGAAAAAAQABAD1AAAAigMAAAAA&#10;" filled="f" fillcolor="#00e4a8">
                  <v:shadow color="#1c1c1c"/>
                  <v:textbox style="mso-fit-shape-to-text:t" inset="1.54939mm,.77469mm,1.54939mm,.77469mm">
                    <w:txbxContent>
                      <w:p w:rsidR="00226DE9" w:rsidRPr="00BD696E" w:rsidRDefault="00226DE9" w:rsidP="00226DE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9"/>
                            <w:szCs w:val="48"/>
                          </w:rPr>
                        </w:pPr>
                        <w:proofErr w:type="gramStart"/>
                        <w:r w:rsidRPr="00BD696E">
                          <w:rPr>
                            <w:color w:val="000000"/>
                            <w:sz w:val="29"/>
                            <w:szCs w:val="4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AutoShape 16" o:spid="_x0000_s1040" type="#_x0000_t32" style="position:absolute;left:34954;top:21112;width:2979;height: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Q5JsUAAADbAAAADwAAAGRycy9kb3ducmV2LnhtbESPQWvCQBSE70L/w/IKXqTZVEEkdRUR&#10;C5b2YrRCbo/d1yRt9m3Ibk3677uC4HGYmW+Y5XqwjbhQ52vHCp6TFASxdqbmUsHp+Pq0AOEDssHG&#10;MSn4Iw/r1cNoiZlxPR/okodSRAj7DBVUIbSZlF5XZNEnriWO3pfrLIYou1KaDvsIt42cpulcWqw5&#10;LlTY0rYi/ZP/WgWLt/68K943H98TPu/LPGhTfGqlxo/D5gVEoCHcw7f23iiYzeD6Jf4A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Q5JsUAAADbAAAADwAAAAAAAAAA&#10;AAAAAAChAgAAZHJzL2Rvd25yZXYueG1sUEsFBgAAAAAEAAQA+QAAAJMDAAAAAA==&#10;">
                  <v:stroke endarrow="block"/>
                  <v:shadow color="#1c1c1c"/>
                </v:shape>
                <v:shape id="Text Box 17" o:spid="_x0000_s1041" type="#_x0000_t202" style="position:absolute;left:52648;top:18125;width:2873;height:5976;rotation:-90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62sMA&#10;AADbAAAADwAAAGRycy9kb3ducmV2LnhtbESP3WoCMRSE7wu+QzhC72pWbUVXo4hYbEtv/HmAw+a4&#10;WdycLElcd9++KRR6OczMN8xq09latORD5VjBeJSBIC6crrhUcDm/v8xBhIissXZMCnoKsFkPnlaY&#10;a/fgI7WnWIoE4ZCjAhNjk0sZCkMWw8g1xMm7Om8xJulLqT0+EtzWcpJlM2mx4rRgsKGdoeJ2ulsF&#10;gc3nnntu/dtl3p+/3GG2+D4o9TzstksQkbr4H/5rf2gF01f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962sMAAADbAAAADwAAAAAAAAAAAAAAAACYAgAAZHJzL2Rv&#10;d25yZXYueG1sUEsFBgAAAAAEAAQA9QAAAIgDAAAAAA==&#10;" filled="f" fillcolor="#00e4a8" stroked="f">
                  <v:textbox style="mso-fit-shape-to-text:t" inset="1.54939mm,.77469mm,1.54939mm,.77469mm">
                    <w:txbxContent>
                      <w:p w:rsidR="00226DE9" w:rsidRPr="00BD696E" w:rsidRDefault="00226DE9" w:rsidP="00226DE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Cs w:val="40"/>
                          </w:rPr>
                        </w:pPr>
                        <w:r w:rsidRPr="00BD696E">
                          <w:rPr>
                            <w:color w:val="000000"/>
                            <w:szCs w:val="40"/>
                          </w:rPr>
                          <w:t>Manager</w:t>
                        </w:r>
                      </w:p>
                    </w:txbxContent>
                  </v:textbox>
                </v:shape>
                <v:group id="Group 18" o:spid="_x0000_s1042" style="position:absolute;left:37933;top:18358;width:7605;height:9163" coordorigin="4344,2981" coordsize="786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19" o:spid="_x0000_s1043" type="#_x0000_t202" style="position:absolute;left:4344;top:2981;width:78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Z18QA&#10;AADbAAAADwAAAGRycy9kb3ducmV2LnhtbESPQWvCQBSE70L/w/IK3symLdWSugYRC+JBUEvPr9ln&#10;kjb7Nt3daOqvdwXB4zAz3zDTvDeNOJLztWUFT0kKgriwuuZSwef+Y/QGwgdkjY1lUvBPHvLZw2CK&#10;mbYn3tJxF0oRIewzVFCF0GZS+qIigz6xLXH0DtYZDFG6UmqHpwg3jXxO07E0WHNcqLClRUXF764z&#10;CoqDscu185tOfk9WP3+vZnkuv5QaPvbzdxCB+nAP39orreBlDNcv8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X2dfEAAAA2wAAAA8AAAAAAAAAAAAAAAAAmAIAAGRycy9k&#10;b3ducmV2LnhtbFBLBQYAAAAABAAEAPUAAACJAwAAAAA=&#10;" filled="f" fillcolor="#00e4a8">
                    <v:shadow color="#1c1c1c"/>
                    <v:textbox inset="1.54939mm,.77469mm,1.54939mm,.77469mm">
                      <w:txbxContent>
                        <w:p w:rsidR="00226DE9" w:rsidRPr="00DA3D3B" w:rsidRDefault="00226DE9" w:rsidP="00226D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  <w:t>nombre</w:t>
                          </w:r>
                          <w:proofErr w:type="gramEnd"/>
                        </w:p>
                      </w:txbxContent>
                    </v:textbox>
                  </v:shape>
                  <v:shape id="Text Box 20" o:spid="_x0000_s1044" type="#_x0000_t202" style="position:absolute;left:4344;top:3218;width:78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8TMQA&#10;AADbAAAADwAAAGRycy9kb3ducmV2LnhtbESPQWvCQBSE70L/w/IK3symLdWSugYRC+JBUEvPr9ln&#10;kjb7Nt3daOqvdwXB4zAz3zDTvDeNOJLztWUFT0kKgriwuuZSwef+Y/QGwgdkjY1lUvBPHvLZw2CK&#10;mbYn3tJxF0oRIewzVFCF0GZS+qIigz6xLXH0DtYZDFG6UmqHpwg3jXxO07E0WHNcqLClRUXF764z&#10;CoqDscu185tOfk9WP3+vZnkuv5QaPvbzdxCB+nAP39orreBlAtcv8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bfEzEAAAA2wAAAA8AAAAAAAAAAAAAAAAAmAIAAGRycy9k&#10;b3ducmV2LnhtbFBLBQYAAAAABAAEAPUAAACJAwAAAAA=&#10;" filled="f" fillcolor="#00e4a8">
                    <v:shadow color="#1c1c1c"/>
                    <v:textbox inset="1.54939mm,.77469mm,1.54939mm,.77469mm">
                      <w:txbxContent>
                        <w:p w:rsidR="00226DE9" w:rsidRPr="00DA3D3B" w:rsidRDefault="00226DE9" w:rsidP="00226D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  <w:t>sueldo</w:t>
                          </w:r>
                          <w:proofErr w:type="gramEnd"/>
                        </w:p>
                      </w:txbxContent>
                    </v:textbox>
                  </v:shape>
                  <v:shape id="Text Box 21" o:spid="_x0000_s1045" type="#_x0000_t202" style="position:absolute;left:4344;top:3455;width:78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oPsAA&#10;AADbAAAADwAAAGRycy9kb3ducmV2LnhtbERPTYvCMBC9L/gfwgh7W1OVValGEVGQPQir4nlsxrba&#10;TGoSteuv3xwEj4/3PZk1phJ3cr60rKDbSUAQZ1aXnCvY71ZfIxA+IGusLJOCP/Iwm7Y+Jphq++Bf&#10;um9DLmII+xQVFCHUqZQ+K8ig79iaOHIn6wyGCF0utcNHDDeV7CXJQBosOTYUWNOioOyyvRkF2cnY&#10;5Y/zm5s8Dtfn67dZPvODUp/tZj4GEagJb/HLvdYK+nFs/BJ/gJ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ToPsAAAADbAAAADwAAAAAAAAAAAAAAAACYAgAAZHJzL2Rvd25y&#10;ZXYueG1sUEsFBgAAAAAEAAQA9QAAAIUDAAAAAA==&#10;" filled="f" fillcolor="#00e4a8">
                    <v:shadow color="#1c1c1c"/>
                    <v:textbox inset="1.54939mm,.77469mm,1.54939mm,.77469mm">
                      <w:txbxContent>
                        <w:p w:rsidR="00226DE9" w:rsidRPr="00DA3D3B" w:rsidRDefault="00226DE9" w:rsidP="00226D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  <w:t>diaIngreso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22" o:spid="_x0000_s1046" type="#_x0000_t202" style="position:absolute;left:4347;top:3691;width:78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NpcQA&#10;AADbAAAADwAAAGRycy9kb3ducmV2LnhtbESPT2sCMRTE7wW/Q3iCt5pVaW1Xo4hYkB4E/9Dz6+a5&#10;u7p5WZOoWz+9EQoeh5n5DTOeNqYSF3K+tKyg101AEGdWl5wr2G2/Xj9A+ICssbJMCv7Iw3TSehlj&#10;qu2V13TZhFxECPsUFRQh1KmUPivIoO/amjh6e+sMhihdLrXDa4SbSvaT5F0aLDkuFFjTvKDsuDkb&#10;Bdne2MW386uz/B0uD6c3s7jlP0p12s1sBCJQE57h//ZSKxh8wuNL/A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ITaXEAAAA2wAAAA8AAAAAAAAAAAAAAAAAmAIAAGRycy9k&#10;b3ducmV2LnhtbFBLBQYAAAAABAAEAPUAAACJAwAAAAA=&#10;" filled="f" fillcolor="#00e4a8">
                    <v:shadow color="#1c1c1c"/>
                    <v:textbox inset="1.54939mm,.77469mm,1.54939mm,.77469mm">
                      <w:txbxContent>
                        <w:p w:rsidR="00226DE9" w:rsidRPr="00DA3D3B" w:rsidRDefault="00226DE9" w:rsidP="00226D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2"/>
                              <w:szCs w:val="36"/>
                              <w:lang w:val="es-CL"/>
                            </w:rPr>
                            <w:t>bono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Freeform 23" o:spid="_x0000_s1047" style="position:absolute;left:10370;top:11430;width:22933;height:4656;rotation:512184fd;visibility:visible;mso-wrap-style:square;v-text-anchor:top" coordsize="248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VBsAA&#10;AADbAAAADwAAAGRycy9kb3ducmV2LnhtbERPTYvCMBC9C/sfwix4EU1WVKQapQiCh720uqzHoRnb&#10;YjMpTdZ2/705CB4f73u7H2wjHtT52rGGr5kCQVw4U3Op4XI+TtcgfEA22DgmDf/kYb/7GG0xMa7n&#10;jB55KEUMYZ+ghiqENpHSFxVZ9DPXEkfu5jqLIcKulKbDPobbRs6VWkmLNceGCls6VFTc8z+rIc0m&#10;P1ner6TCZfZ9+MXUXlWq9fhzSDcgAg3hLX65T0bDIq6PX+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8VBsAAAADbAAAADwAAAAAAAAAAAAAAAACYAgAAZHJzL2Rvd25y&#10;ZXYueG1sUEsFBgAAAAAEAAQA9QAAAIUDAAAAAA==&#10;" path="m78,c39,73,,146,28,175v28,29,71,12,217,c391,163,531,57,904,100v373,43,1315,278,1578,334e" filled="f" fillcolor="#00e4a8" strokeweight="2.25pt">
                  <v:stroke endarrow="block"/>
                  <v:shadow color="#1c1c1c"/>
                  <v:path arrowok="t" o:connecttype="custom" o:connectlocs="72071,0;25871,187748;226375,187748;835279,107284;2293322,465614" o:connectangles="0,0,0,0,0"/>
                </v:shape>
                <v:shape id="Text Box 24" o:spid="_x0000_s1048" type="#_x0000_t202" style="position:absolute;left:48646;top:15981;width:2868;height:6740;rotation:-90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qP8IA&#10;AADbAAAADwAAAGRycy9kb3ducmV2LnhtbESP0WoCMRRE3wv+Q7hC32pWaUVXo4go1tKXqh9w2Vw3&#10;i5ubJYnr7t83BaGPw8ycYZbrztaiJR8qxwrGowwEceF0xaWCy3n/NgMRIrLG2jEp6CnAejV4WWKu&#10;3YN/qD3FUiQIhxwVmBibXMpQGLIYRq4hTt7VeYsxSV9K7fGR4LaWkyybSosVpwWDDW0NFbfT3SoI&#10;bI477rn1H5dZf/5yh+n8+6DU67DbLEBE6uJ/+Nn+1Arex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qo/wgAAANsAAAAPAAAAAAAAAAAAAAAAAJgCAABkcnMvZG93&#10;bnJldi54bWxQSwUGAAAAAAQABAD1AAAAhwMAAAAA&#10;" filled="f" fillcolor="#00e4a8" stroked="f">
                  <v:textbox style="mso-fit-shape-to-text:t" inset="1.54939mm,.77469mm,1.54939mm,.77469mm">
                    <w:txbxContent>
                      <w:p w:rsidR="00226DE9" w:rsidRPr="00BD696E" w:rsidRDefault="00226DE9" w:rsidP="00226DE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Cs w:val="40"/>
                          </w:rPr>
                        </w:pPr>
                        <w:r>
                          <w:rPr>
                            <w:color w:val="000000"/>
                            <w:szCs w:val="40"/>
                          </w:rPr>
                          <w:t>Empleado</w:t>
                        </w:r>
                      </w:p>
                    </w:txbxContent>
                  </v:textbox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25" o:spid="_x0000_s1049" type="#_x0000_t86" style="position:absolute;left:45825;top:18358;width:441;height:659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90MMA&#10;AADbAAAADwAAAGRycy9kb3ducmV2LnhtbESP3YrCMBSE7wXfIRxhb4qmFZGlGsVdEASh4M/eH5pj&#10;W2xOuklW69tvBMHLYWa+YZbr3rTiRs43lhVkkxQEcWl1w5WC82k7/gThA7LG1jIpeJCH9Wo4WGKu&#10;7Z0PdDuGSkQI+xwV1CF0uZS+rMmgn9iOOHoX6wyGKF0ltcN7hJtWTtN0Lg02HBdq7Oi7pvJ6/DMK&#10;9sXlIbuf3+SrOOxdliVFJptEqY9Rv1mACNSHd/jV3mkFsy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Y90MMAAADbAAAADwAAAAAAAAAAAAAAAACYAgAAZHJzL2Rv&#10;d25yZXYueG1sUEsFBgAAAAAEAAQA9QAAAIgDAAAAAA==&#10;" adj="1813" fillcolor="#00e4a8">
                  <v:shadow color="#1c1c1c"/>
                </v:shape>
                <v:shape id="AutoShape 26" o:spid="_x0000_s1050" type="#_x0000_t86" style="position:absolute;left:50223;top:18358;width:874;height:922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YS8MA&#10;AADbAAAADwAAAGRycy9kb3ducmV2LnhtbESPQWvCQBSE7wX/w/IEL0E3saVIdBVbEAQhoNX7I/tM&#10;gtm3cXfV+O/dQqHHYWa+YRar3rTiTs43lhVkkxQEcWl1w5WC489mPAPhA7LG1jIpeJKH1XLwtsBc&#10;2wfv6X4IlYgQ9jkqqEPocil9WZNBP7EdcfTO1hkMUbpKaoePCDetnKbppzTYcFyosaPvmsrL4WYU&#10;7IrzU3ana/JV7Hcuy5Iik02i1GjYr+cgAvXhP/zX3moFH+/w+yX+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qYS8MAAADbAAAADwAAAAAAAAAAAAAAAACYAgAAZHJzL2Rv&#10;d25yZXYueG1sUEsFBgAAAAAEAAQA9QAAAIgDAAAAAA==&#10;" adj="1813" fillcolor="#00e4a8">
                  <v:shadow color="#1c1c1c"/>
                </v:shape>
                <v:shape id="Text Box 27" o:spid="_x0000_s1051" type="#_x0000_t202" style="position:absolute;left:20372;top:23190;width:17557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5m8QA&#10;AADbAAAADwAAAGRycy9kb3ducmV2LnhtbESPQWvCQBCF74X+h2UKvZmNkkqNrlIKYm/FtBWPQ3aa&#10;xGZn4+6qyb93BaHHx5v3vXmLVW9acSbnG8sKxkkKgri0uuFKwffXevQKwgdkja1lUjCQh9Xy8WGB&#10;ubYX3tK5CJWIEPY5KqhD6HIpfVmTQZ/Yjjh6v9YZDFG6SmqHlwg3rZyk6VQabDg21NjRe03lX3Ey&#10;8Y3TMBw/95sfnRZu/HI4hAx3M6Wen/q3OYhAffg/vqc/tIIsg9uWC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OZvEAAAA2wAAAA8AAAAAAAAAAAAAAAAAmAIAAGRycy9k&#10;b3ducmV2LnhtbFBLBQYAAAAABAAEAPUAAACJAwAAAAA=&#10;" filled="f" fillcolor="#00e4a8" stroked="f">
                  <v:textbox style="mso-fit-shape-to-text:t" inset="1.54939mm,.77469mm,1.54939mm,.77469mm">
                    <w:txbxContent>
                      <w:p w:rsidR="00226DE9" w:rsidRPr="00AF6133" w:rsidRDefault="00226DE9" w:rsidP="00226DE9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</w:pPr>
                        <w:r w:rsidRPr="00AF6133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Sólo tenemos acceso a atributos de Empleado, pero con la implementación de Manager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Default="00226DE9" w:rsidP="00226DE9">
      <w:pPr>
        <w:ind w:right="-81"/>
        <w:jc w:val="both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sz w:val="22"/>
          <w:szCs w:val="22"/>
          <w:lang w:val="es-MX"/>
        </w:rPr>
        <w:t>Enlace dinámico</w:t>
      </w:r>
    </w:p>
    <w:p w:rsidR="00226DE9" w:rsidRDefault="00226DE9" w:rsidP="00226DE9">
      <w:pPr>
        <w:ind w:right="-81"/>
        <w:jc w:val="both"/>
        <w:rPr>
          <w:rFonts w:ascii="Verdana" w:hAnsi="Verdana" w:cs="Arial"/>
          <w:sz w:val="18"/>
          <w:szCs w:val="18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  <w:r w:rsidRPr="005409D1">
        <w:rPr>
          <w:rFonts w:ascii="Verdana" w:hAnsi="Verdana" w:cs="Arial"/>
          <w:sz w:val="20"/>
          <w:szCs w:val="20"/>
          <w:lang w:val="es-MX"/>
        </w:rPr>
        <w:t xml:space="preserve">Es importante entender qué método es usado al invocar a un nombre que se puede referir a instancias de distinta clase. Al momento de la compilación, el compilador intenta resolver el método que corresponde según su nombre y parámetros.  Si la superclase y la clase base tienen definido el mismo método, el problema es a cuál llama. </w:t>
      </w: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  <w:r w:rsidRPr="005409D1">
        <w:rPr>
          <w:rFonts w:ascii="Verdana" w:hAnsi="Verdana" w:cs="Arial"/>
          <w:sz w:val="20"/>
          <w:szCs w:val="20"/>
          <w:lang w:val="es-MX"/>
        </w:rPr>
        <w:t xml:space="preserve">Si el método en la clase declarada para la variable no es privado, </w:t>
      </w:r>
      <w:proofErr w:type="spellStart"/>
      <w:r w:rsidRPr="005409D1">
        <w:rPr>
          <w:rFonts w:ascii="Verdana" w:hAnsi="Verdana" w:cs="Arial"/>
          <w:sz w:val="20"/>
          <w:szCs w:val="20"/>
          <w:lang w:val="es-MX"/>
        </w:rPr>
        <w:t>static</w:t>
      </w:r>
      <w:proofErr w:type="spellEnd"/>
      <w:r w:rsidRPr="005409D1">
        <w:rPr>
          <w:rFonts w:ascii="Verdana" w:hAnsi="Verdana" w:cs="Arial"/>
          <w:sz w:val="20"/>
          <w:szCs w:val="20"/>
          <w:lang w:val="es-MX"/>
        </w:rPr>
        <w:t xml:space="preserve">, o final, se invocará en forma dinámica. Esto es, se invocará el método definido según el objeto referenciado por el nombre y no según la declaración del nombre.  </w:t>
      </w: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  <w:r w:rsidRPr="005409D1">
        <w:rPr>
          <w:rFonts w:ascii="Verdana" w:hAnsi="Verdana" w:cs="Arial"/>
          <w:sz w:val="20"/>
          <w:szCs w:val="20"/>
          <w:lang w:val="es-MX"/>
        </w:rPr>
        <w:t>Por ello, si una clase derivada redefine el mismo método, éste será invocado para sus instancias.</w:t>
      </w: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  <w:r w:rsidRPr="005409D1">
        <w:rPr>
          <w:rFonts w:ascii="Verdana" w:hAnsi="Verdana" w:cs="Arial"/>
          <w:sz w:val="20"/>
          <w:szCs w:val="20"/>
          <w:lang w:val="es-MX"/>
        </w:rPr>
        <w:t>El ligado o enlace dinámico se resuelve a tiempo de ejecución.</w:t>
      </w: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</w:p>
    <w:p w:rsidR="00226DE9" w:rsidRDefault="00226DE9" w:rsidP="00226DE9">
      <w:pPr>
        <w:ind w:right="-81"/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  <w:r w:rsidRPr="005409D1">
        <w:rPr>
          <w:rFonts w:ascii="Verdana" w:hAnsi="Verdana" w:cs="Arial"/>
          <w:b/>
          <w:sz w:val="20"/>
          <w:szCs w:val="20"/>
          <w:lang w:val="es-MX"/>
        </w:rPr>
        <w:t>Ventajas del enlace dinámico</w:t>
      </w:r>
      <w:r w:rsidRPr="005409D1">
        <w:rPr>
          <w:rFonts w:ascii="Verdana" w:hAnsi="Verdana" w:cs="Arial"/>
          <w:sz w:val="20"/>
          <w:szCs w:val="20"/>
          <w:lang w:val="es-MX"/>
        </w:rPr>
        <w:t>:</w:t>
      </w: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 w:cs="Arial"/>
          <w:sz w:val="20"/>
          <w:szCs w:val="20"/>
          <w:lang w:val="es-MX"/>
        </w:rPr>
      </w:pPr>
    </w:p>
    <w:p w:rsidR="00226DE9" w:rsidRPr="005409D1" w:rsidRDefault="00226DE9" w:rsidP="00226DE9">
      <w:pPr>
        <w:numPr>
          <w:ilvl w:val="0"/>
          <w:numId w:val="5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 xml:space="preserve">La </w:t>
      </w:r>
      <w:proofErr w:type="spellStart"/>
      <w:r w:rsidRPr="005409D1">
        <w:rPr>
          <w:rFonts w:ascii="Verdana" w:hAnsi="Verdana"/>
          <w:sz w:val="20"/>
          <w:szCs w:val="20"/>
          <w:lang w:val="es-MX"/>
        </w:rPr>
        <w:t>sobrescritura</w:t>
      </w:r>
      <w:proofErr w:type="spellEnd"/>
      <w:r w:rsidRPr="005409D1">
        <w:rPr>
          <w:rFonts w:ascii="Verdana" w:hAnsi="Verdana"/>
          <w:sz w:val="20"/>
          <w:szCs w:val="20"/>
          <w:lang w:val="es-MX"/>
        </w:rPr>
        <w:t xml:space="preserve"> de métodos permite a Java admitir el polimorfismo en tiempo de ejecución.</w:t>
      </w:r>
    </w:p>
    <w:p w:rsidR="00226DE9" w:rsidRPr="005409D1" w:rsidRDefault="00226DE9" w:rsidP="00226DE9">
      <w:pPr>
        <w:ind w:left="360"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numPr>
          <w:ilvl w:val="0"/>
          <w:numId w:val="5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El polimorfismo es esencial en la programación orientada al  objeto ya que permite que una clase general especifique métodos que serán comunes a todas las clases derivadas, permitiendo a éstas definir la implementación específica de alguno de estos métodos.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numPr>
          <w:ilvl w:val="0"/>
          <w:numId w:val="5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Esta forma de polimorfismo dinámico durante la ejecución es uno de los mecanismos más poderosos que ofrece la orientación a objeto para soportar reutilización de código y robustez.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numPr>
          <w:ilvl w:val="0"/>
          <w:numId w:val="5"/>
        </w:num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>La capacidad que tienen las bibliotecas de código existentes de llamar métodos de instancias nuevas de clases sin volver a</w:t>
      </w:r>
      <w:r>
        <w:rPr>
          <w:rFonts w:ascii="Verdana" w:hAnsi="Verdana"/>
          <w:sz w:val="20"/>
          <w:szCs w:val="20"/>
          <w:lang w:val="es-MX"/>
        </w:rPr>
        <w:t xml:space="preserve"> compilarlos, pero manteniendo </w:t>
      </w:r>
      <w:r w:rsidRPr="005409D1">
        <w:rPr>
          <w:rFonts w:ascii="Verdana" w:hAnsi="Verdana"/>
          <w:sz w:val="20"/>
          <w:szCs w:val="20"/>
          <w:lang w:val="es-MX"/>
        </w:rPr>
        <w:t xml:space="preserve"> a vez la interfaz abstracta y limpia, es una herramienta poderosa.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 xml:space="preserve">Por ejemplo: veamos el siguiente código, fijarse en las asignaciones que son las que </w:t>
      </w:r>
      <w:smartTag w:uri="urn:schemas-microsoft-com:office:smarttags" w:element="PersonName">
        <w:smartTagPr>
          <w:attr w:name="ProductID" w:val="la JVM"/>
        </w:smartTagPr>
        <w:r w:rsidRPr="005409D1">
          <w:rPr>
            <w:rFonts w:ascii="Verdana" w:hAnsi="Verdana"/>
            <w:sz w:val="20"/>
            <w:szCs w:val="20"/>
            <w:lang w:val="es-MX"/>
          </w:rPr>
          <w:t>la JVM</w:t>
        </w:r>
      </w:smartTag>
      <w:r w:rsidRPr="005409D1">
        <w:rPr>
          <w:rFonts w:ascii="Verdana" w:hAnsi="Verdana"/>
          <w:sz w:val="20"/>
          <w:szCs w:val="20"/>
          <w:lang w:val="es-MX"/>
        </w:rPr>
        <w:t xml:space="preserve"> debe revisar al momento de invocar el método adecuado:</w:t>
      </w: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</w:p>
    <w:p w:rsidR="00226DE9" w:rsidRDefault="00226DE9" w:rsidP="00226DE9">
      <w:pPr>
        <w:ind w:right="-81"/>
        <w:jc w:val="both"/>
        <w:rPr>
          <w:rFonts w:ascii="Verdana" w:hAnsi="Verdana"/>
          <w:sz w:val="18"/>
          <w:szCs w:val="18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 wp14:anchorId="62A7D3DA" wp14:editId="5B772D02">
            <wp:extent cx="5018405" cy="66986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669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DE9" w:rsidRDefault="00226DE9" w:rsidP="00226DE9">
      <w:pPr>
        <w:ind w:right="-81"/>
        <w:jc w:val="both"/>
        <w:rPr>
          <w:rFonts w:ascii="Verdana" w:hAnsi="Verdana"/>
          <w:sz w:val="18"/>
          <w:szCs w:val="18"/>
          <w:lang w:val="es-MX"/>
        </w:rPr>
      </w:pPr>
    </w:p>
    <w:p w:rsidR="00226DE9" w:rsidRPr="005409D1" w:rsidRDefault="00226DE9" w:rsidP="00226DE9">
      <w:pPr>
        <w:ind w:right="-81"/>
        <w:jc w:val="both"/>
        <w:rPr>
          <w:rFonts w:ascii="Verdana" w:hAnsi="Verdana"/>
          <w:sz w:val="20"/>
          <w:szCs w:val="20"/>
          <w:lang w:val="es-MX"/>
        </w:rPr>
      </w:pPr>
      <w:r w:rsidRPr="005409D1">
        <w:rPr>
          <w:rFonts w:ascii="Verdana" w:hAnsi="Verdana"/>
          <w:sz w:val="20"/>
          <w:szCs w:val="20"/>
          <w:lang w:val="es-MX"/>
        </w:rPr>
        <w:t xml:space="preserve">El resultado de la ejecución del método </w:t>
      </w:r>
      <w:proofErr w:type="spellStart"/>
      <w:r w:rsidRPr="005409D1">
        <w:rPr>
          <w:rFonts w:ascii="Verdana" w:hAnsi="Verdana"/>
          <w:b/>
          <w:sz w:val="20"/>
          <w:szCs w:val="20"/>
          <w:lang w:val="es-MX"/>
        </w:rPr>
        <w:t>main</w:t>
      </w:r>
      <w:proofErr w:type="spellEnd"/>
      <w:r w:rsidRPr="005409D1">
        <w:rPr>
          <w:rFonts w:ascii="Verdana" w:hAnsi="Verdana"/>
          <w:sz w:val="20"/>
          <w:szCs w:val="20"/>
          <w:lang w:val="es-MX"/>
        </w:rPr>
        <w:t xml:space="preserve"> es:</w:t>
      </w:r>
    </w:p>
    <w:p w:rsidR="00226DE9" w:rsidRDefault="00226DE9" w:rsidP="00226DE9">
      <w:pPr>
        <w:ind w:right="-81"/>
        <w:jc w:val="both"/>
        <w:rPr>
          <w:rFonts w:ascii="Verdana" w:hAnsi="Verdana"/>
          <w:sz w:val="18"/>
          <w:szCs w:val="18"/>
          <w:lang w:val="es-MX"/>
        </w:rPr>
      </w:pPr>
    </w:p>
    <w:p w:rsidR="00226DE9" w:rsidRDefault="00226DE9" w:rsidP="00226DE9">
      <w:pPr>
        <w:ind w:right="-81"/>
        <w:jc w:val="both"/>
        <w:rPr>
          <w:rFonts w:ascii="Verdana" w:hAnsi="Verdana"/>
          <w:sz w:val="18"/>
          <w:szCs w:val="18"/>
          <w:lang w:val="es-MX"/>
        </w:rPr>
      </w:pPr>
      <w:r>
        <w:rPr>
          <w:rFonts w:ascii="Verdana" w:hAnsi="Verdana"/>
          <w:noProof/>
          <w:sz w:val="18"/>
          <w:szCs w:val="18"/>
          <w:lang w:val="es-CL" w:eastAsia="es-CL"/>
        </w:rPr>
        <w:drawing>
          <wp:inline distT="0" distB="0" distL="0" distR="0" wp14:anchorId="06068544" wp14:editId="43332585">
            <wp:extent cx="3615055" cy="146748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DE9" w:rsidRDefault="00226DE9" w:rsidP="00226DE9"/>
    <w:p w:rsidR="00B26903" w:rsidRDefault="00B26903"/>
    <w:sectPr w:rsidR="00B26903" w:rsidSect="00226DE9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8" w:space="24" w:color="000000" w:themeColor="text1" w:shadow="1"/>
        <w:left w:val="single" w:sz="8" w:space="24" w:color="000000" w:themeColor="text1" w:shadow="1"/>
        <w:bottom w:val="single" w:sz="8" w:space="24" w:color="000000" w:themeColor="text1" w:shadow="1"/>
        <w:right w:val="single" w:sz="8" w:space="24" w:color="000000" w:themeColor="tex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0D" w:rsidRDefault="00CB2F0D" w:rsidP="00226DE9">
      <w:r>
        <w:separator/>
      </w:r>
    </w:p>
  </w:endnote>
  <w:endnote w:type="continuationSeparator" w:id="0">
    <w:p w:rsidR="00CB2F0D" w:rsidRDefault="00CB2F0D" w:rsidP="0022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0D" w:rsidRDefault="00CB2F0D" w:rsidP="00226DE9">
      <w:r>
        <w:separator/>
      </w:r>
    </w:p>
  </w:footnote>
  <w:footnote w:type="continuationSeparator" w:id="0">
    <w:p w:rsidR="00CB2F0D" w:rsidRDefault="00CB2F0D" w:rsidP="0022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E9" w:rsidRPr="00226DE9" w:rsidRDefault="00226DE9">
    <w:pPr>
      <w:pStyle w:val="Encabezado"/>
      <w:rPr>
        <w:i/>
        <w:sz w:val="20"/>
        <w:szCs w:val="20"/>
      </w:rPr>
    </w:pPr>
    <w:r w:rsidRPr="00226DE9">
      <w:rPr>
        <w:i/>
        <w:sz w:val="20"/>
        <w:szCs w:val="20"/>
      </w:rPr>
      <w:t>Conocimiento: Polimorfismo, Enlace Dinámico</w:t>
    </w:r>
  </w:p>
  <w:p w:rsidR="00226DE9" w:rsidRPr="00226DE9" w:rsidRDefault="00226DE9">
    <w:pPr>
      <w:pStyle w:val="Encabezado"/>
      <w:rPr>
        <w:i/>
        <w:sz w:val="20"/>
        <w:szCs w:val="20"/>
      </w:rPr>
    </w:pPr>
    <w:r w:rsidRPr="00226DE9">
      <w:rPr>
        <w:i/>
        <w:sz w:val="20"/>
        <w:szCs w:val="20"/>
      </w:rPr>
      <w:t xml:space="preserve">Prof. Viviana </w:t>
    </w:r>
    <w:proofErr w:type="spellStart"/>
    <w:r w:rsidRPr="00226DE9">
      <w:rPr>
        <w:i/>
        <w:sz w:val="20"/>
        <w:szCs w:val="20"/>
      </w:rPr>
      <w:t>Alvarez</w:t>
    </w:r>
    <w:proofErr w:type="spellEnd"/>
    <w:r w:rsidRPr="00226DE9">
      <w:rPr>
        <w:i/>
        <w:sz w:val="20"/>
        <w:szCs w:val="20"/>
      </w:rPr>
      <w:t xml:space="preserve"> Tomé</w:t>
    </w:r>
  </w:p>
  <w:p w:rsidR="00226DE9" w:rsidRDefault="00226D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49004"/>
    <w:lvl w:ilvl="0">
      <w:numFmt w:val="bullet"/>
      <w:lvlText w:val="*"/>
      <w:lvlJc w:val="left"/>
    </w:lvl>
  </w:abstractNum>
  <w:abstractNum w:abstractNumId="1">
    <w:nsid w:val="0D3B498E"/>
    <w:multiLevelType w:val="hybridMultilevel"/>
    <w:tmpl w:val="34389B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96587"/>
    <w:multiLevelType w:val="hybridMultilevel"/>
    <w:tmpl w:val="8188E53C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0B546CF"/>
    <w:multiLevelType w:val="hybridMultilevel"/>
    <w:tmpl w:val="701EAD98"/>
    <w:lvl w:ilvl="0" w:tplc="0C0A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70C20637"/>
    <w:multiLevelType w:val="hybridMultilevel"/>
    <w:tmpl w:val="4DC638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E9"/>
    <w:rsid w:val="00226DE9"/>
    <w:rsid w:val="00B26903"/>
    <w:rsid w:val="00C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DE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26D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D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6D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D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6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DE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26D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D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6D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D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E26AC8AA421408928F2F3010BA31C" ma:contentTypeVersion="5" ma:contentTypeDescription="Crear nuevo documento." ma:contentTypeScope="" ma:versionID="8fca773a3c6832136984afa7621bb3d4">
  <xsd:schema xmlns:xsd="http://www.w3.org/2001/XMLSchema" xmlns:p="http://schemas.microsoft.com/office/2006/metadata/properties" xmlns:ns2="2491ea87-973f-4213-8e83-622522df717a" xmlns:ns3="82f64214-e9ce-46b8-b53e-1fd09dfced59" targetNamespace="http://schemas.microsoft.com/office/2006/metadata/properties" ma:root="true" ma:fieldsID="60a6378a7eef926ee48e84fe7e9e8ed8" ns2:_="" ns3:_="">
    <xsd:import namespace="2491ea87-973f-4213-8e83-622522df717a"/>
    <xsd:import namespace="82f64214-e9ce-46b8-b53e-1fd09dfced59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FechaInicio" minOccurs="0"/>
                <xsd:element ref="ns2:FechaTermino" minOccurs="0"/>
                <xsd:element ref="ns3:Calificaci_x00f3_n" minOccurs="0"/>
                <xsd:element ref="ns3:MaximoArchivo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91ea87-973f-4213-8e83-622522df717a" elementFormDefault="qualified">
    <xsd:import namespace="http://schemas.microsoft.com/office/2006/documentManagement/types"/>
    <xsd:element name="Descripcion" ma:index="8" nillable="true" ma:displayName="Descripcion" ma:internalName="Descripcion">
      <xsd:simpleType>
        <xsd:restriction base="dms:Note"/>
      </xsd:simpleType>
    </xsd:element>
    <xsd:element name="FechaInicio" ma:index="9" nillable="true" ma:displayName="FechaInicio" ma:format="DateTime" ma:internalName="FechaInicio">
      <xsd:simpleType>
        <xsd:restriction base="dms:DateTime"/>
      </xsd:simpleType>
    </xsd:element>
    <xsd:element name="FechaTermino" ma:index="10" nillable="true" ma:displayName="FechaTermino" ma:format="DateTime" ma:internalName="FechaTermi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2f64214-e9ce-46b8-b53e-1fd09dfced59" elementFormDefault="qualified">
    <xsd:import namespace="http://schemas.microsoft.com/office/2006/documentManagement/types"/>
    <xsd:element name="Calificaci_x00f3_n" ma:index="11" nillable="true" ma:displayName="Calificación" ma:internalName="Calificaci_x00f3_n">
      <xsd:simpleType>
        <xsd:restriction base="dms:Text">
          <xsd:maxLength value="3"/>
        </xsd:restriction>
      </xsd:simpleType>
    </xsd:element>
    <xsd:element name="MaximoArchivos" ma:index="12" nillable="true" ma:displayName="MaximoArchivos" ma:default="1" ma:format="Dropdown" ma:internalName="MaximoArchivos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aximoArchivos xmlns="82f64214-e9ce-46b8-b53e-1fd09dfced59">1</MaximoArchivos>
    <Descripcion xmlns="2491ea87-973f-4213-8e83-622522df717a" xsi:nil="true"/>
    <FechaInicio xmlns="2491ea87-973f-4213-8e83-622522df717a" xsi:nil="true"/>
    <FechaTermino xmlns="2491ea87-973f-4213-8e83-622522df717a" xsi:nil="true"/>
    <Calificaci_x00f3_n xmlns="82f64214-e9ce-46b8-b53e-1fd09dfced59" xsi:nil="true"/>
  </documentManagement>
</p:properties>
</file>

<file path=customXml/itemProps1.xml><?xml version="1.0" encoding="utf-8"?>
<ds:datastoreItem xmlns:ds="http://schemas.openxmlformats.org/officeDocument/2006/customXml" ds:itemID="{C8EDBE59-7AFD-497A-B85A-BD523749A95C}"/>
</file>

<file path=customXml/itemProps2.xml><?xml version="1.0" encoding="utf-8"?>
<ds:datastoreItem xmlns:ds="http://schemas.openxmlformats.org/officeDocument/2006/customXml" ds:itemID="{1FD75F2D-2FD9-4CA0-BB1E-C6C334210838}"/>
</file>

<file path=customXml/itemProps3.xml><?xml version="1.0" encoding="utf-8"?>
<ds:datastoreItem xmlns:ds="http://schemas.openxmlformats.org/officeDocument/2006/customXml" ds:itemID="{84511F7D-A6C6-4948-98B2-19C2943E2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vaio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1</cp:revision>
  <dcterms:created xsi:type="dcterms:W3CDTF">2011-05-09T02:09:00Z</dcterms:created>
  <dcterms:modified xsi:type="dcterms:W3CDTF">2011-05-09T02:12:00Z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0x0101006F9E26AC8AA421408928F2F3010BA31C</vt:lpwstr>
  </property>
</Properties>
</file>