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1AC0D" w14:textId="77777777" w:rsidR="002F0EC4" w:rsidRPr="002F0EC4" w:rsidRDefault="002F0EC4" w:rsidP="002F0EC4">
      <w:pPr>
        <w:shd w:val="clear" w:color="auto" w:fill="FFFFFF"/>
        <w:spacing w:after="225" w:line="240" w:lineRule="auto"/>
        <w:outlineLvl w:val="3"/>
        <w:rPr>
          <w:rFonts w:ascii="inherit" w:eastAsia="Times New Roman" w:hAnsi="inherit" w:cs="Helvetica"/>
          <w:caps/>
          <w:color w:val="161616"/>
          <w:spacing w:val="-3"/>
          <w:sz w:val="24"/>
          <w:szCs w:val="24"/>
          <w:lang w:eastAsia="es-ES"/>
        </w:rPr>
      </w:pPr>
      <w:r w:rsidRPr="002F0EC4">
        <w:rPr>
          <w:rFonts w:ascii="inherit" w:eastAsia="Times New Roman" w:hAnsi="inherit" w:cs="Helvetica"/>
          <w:caps/>
          <w:color w:val="161616"/>
          <w:spacing w:val="-3"/>
          <w:sz w:val="24"/>
          <w:szCs w:val="24"/>
          <w:lang w:eastAsia="es-ES"/>
        </w:rPr>
        <w:t>TAREAS</w:t>
      </w:r>
    </w:p>
    <w:p w14:paraId="55C21CA7" w14:textId="77777777" w:rsidR="002F0EC4" w:rsidRPr="002F0EC4" w:rsidRDefault="002F0EC4" w:rsidP="002F0EC4">
      <w:pPr>
        <w:numPr>
          <w:ilvl w:val="0"/>
          <w:numId w:val="1"/>
        </w:numPr>
        <w:shd w:val="clear" w:color="auto" w:fill="FFFFFF"/>
        <w:spacing w:after="0" w:line="240" w:lineRule="auto"/>
        <w:ind w:left="0"/>
        <w:outlineLvl w:val="2"/>
        <w:rPr>
          <w:rFonts w:ascii="inherit" w:eastAsia="Times New Roman" w:hAnsi="inherit" w:cs="Helvetica"/>
          <w:color w:val="161616"/>
          <w:spacing w:val="-3"/>
          <w:sz w:val="27"/>
          <w:szCs w:val="27"/>
          <w:lang w:eastAsia="es-ES"/>
        </w:rPr>
      </w:pPr>
      <w:r w:rsidRPr="002F0EC4">
        <w:rPr>
          <w:rFonts w:ascii="inherit" w:eastAsia="Times New Roman" w:hAnsi="inherit" w:cs="Helvetica"/>
          <w:color w:val="161616"/>
          <w:spacing w:val="-3"/>
          <w:sz w:val="27"/>
          <w:szCs w:val="27"/>
          <w:lang w:eastAsia="es-ES"/>
        </w:rPr>
        <w:t>Plantillas base</w:t>
      </w:r>
    </w:p>
    <w:p w14:paraId="12D219C6" w14:textId="77777777" w:rsidR="002F0EC4" w:rsidRPr="002F0EC4" w:rsidRDefault="002F0EC4" w:rsidP="002F0EC4">
      <w:pPr>
        <w:shd w:val="clear" w:color="auto" w:fill="FFFFFF"/>
        <w:spacing w:before="100" w:beforeAutospacing="1" w:after="100" w:afterAutospacing="1" w:line="240" w:lineRule="auto"/>
        <w:rPr>
          <w:rFonts w:ascii="Helvetica" w:eastAsia="Times New Roman" w:hAnsi="Helvetica" w:cs="Helvetica"/>
          <w:color w:val="161616"/>
          <w:spacing w:val="-3"/>
          <w:sz w:val="23"/>
          <w:szCs w:val="23"/>
          <w:lang w:eastAsia="es-ES"/>
        </w:rPr>
      </w:pPr>
      <w:r w:rsidRPr="002F0EC4">
        <w:rPr>
          <w:rFonts w:ascii="Helvetica" w:eastAsia="Times New Roman" w:hAnsi="Helvetica" w:cs="Helvetica"/>
          <w:color w:val="161616"/>
          <w:spacing w:val="-3"/>
          <w:sz w:val="23"/>
          <w:szCs w:val="23"/>
          <w:lang w:eastAsia="es-ES"/>
        </w:rPr>
        <w:t>Recuerda que la idea es que tú modeles un personaje propio y diferente, pero si quieres, puedes usar las plantillas que podrás descargar en los Recursos Adicionales, como base para hacer las variaciones que gustes o como referencia para dibujar las que te servirán para modelar tus propios personajes. Para esto puede ser de mucha utilidad basarte en tus primeros bocetos.</w:t>
      </w:r>
    </w:p>
    <w:p w14:paraId="21337203" w14:textId="77777777" w:rsidR="002F0EC4" w:rsidRPr="002F0EC4" w:rsidRDefault="002F0EC4" w:rsidP="002F0EC4">
      <w:pPr>
        <w:numPr>
          <w:ilvl w:val="0"/>
          <w:numId w:val="1"/>
        </w:numPr>
        <w:shd w:val="clear" w:color="auto" w:fill="FFFFFF"/>
        <w:spacing w:after="0" w:line="240" w:lineRule="auto"/>
        <w:ind w:left="0"/>
        <w:outlineLvl w:val="2"/>
        <w:rPr>
          <w:rFonts w:ascii="inherit" w:eastAsia="Times New Roman" w:hAnsi="inherit" w:cs="Helvetica"/>
          <w:color w:val="161616"/>
          <w:spacing w:val="-3"/>
          <w:sz w:val="27"/>
          <w:szCs w:val="27"/>
          <w:lang w:eastAsia="es-ES"/>
        </w:rPr>
      </w:pPr>
      <w:r w:rsidRPr="002F0EC4">
        <w:rPr>
          <w:rFonts w:ascii="inherit" w:eastAsia="Times New Roman" w:hAnsi="inherit" w:cs="Helvetica"/>
          <w:color w:val="161616"/>
          <w:spacing w:val="-3"/>
          <w:sz w:val="27"/>
          <w:szCs w:val="27"/>
          <w:lang w:eastAsia="es-ES"/>
        </w:rPr>
        <w:t>Modela tu personaje </w:t>
      </w:r>
      <w:r w:rsidRPr="002F0EC4">
        <w:rPr>
          <w:rFonts w:ascii="inherit" w:eastAsia="Times New Roman" w:hAnsi="inherit" w:cs="Helvetica"/>
          <w:caps/>
          <w:color w:val="FFFFFF"/>
          <w:spacing w:val="-3"/>
          <w:sz w:val="27"/>
          <w:szCs w:val="27"/>
          <w:bdr w:val="none" w:sz="0" w:space="0" w:color="auto" w:frame="1"/>
          <w:shd w:val="clear" w:color="auto" w:fill="00B2BD"/>
          <w:lang w:eastAsia="es-ES"/>
        </w:rPr>
        <w:t>PRÁCTICA 3.1</w:t>
      </w:r>
    </w:p>
    <w:p w14:paraId="4DA98F97" w14:textId="77777777" w:rsidR="002F0EC4" w:rsidRPr="002F0EC4" w:rsidRDefault="002F0EC4" w:rsidP="002F0EC4">
      <w:pPr>
        <w:shd w:val="clear" w:color="auto" w:fill="FFFFFF"/>
        <w:spacing w:before="100" w:beforeAutospacing="1" w:after="100" w:afterAutospacing="1" w:line="240" w:lineRule="auto"/>
        <w:rPr>
          <w:rFonts w:ascii="Helvetica" w:eastAsia="Times New Roman" w:hAnsi="Helvetica" w:cs="Helvetica"/>
          <w:color w:val="161616"/>
          <w:spacing w:val="-3"/>
          <w:sz w:val="23"/>
          <w:szCs w:val="23"/>
          <w:lang w:eastAsia="es-ES"/>
        </w:rPr>
      </w:pPr>
      <w:r w:rsidRPr="002F0EC4">
        <w:rPr>
          <w:rFonts w:ascii="Helvetica" w:eastAsia="Times New Roman" w:hAnsi="Helvetica" w:cs="Helvetica"/>
          <w:color w:val="161616"/>
          <w:spacing w:val="-3"/>
          <w:sz w:val="23"/>
          <w:szCs w:val="23"/>
          <w:lang w:eastAsia="es-ES"/>
        </w:rPr>
        <w:t>Para esta tarea puedes usar las plantillas base que he dejado para que practiques modelando el personaje que creamos en esta unidad. También puedes usar tus propias plantillas. Lo importante es que sigas paso a paso el modelado básico del personaje para poder ir avanzando y practicando.</w:t>
      </w:r>
    </w:p>
    <w:p w14:paraId="7CF67E07" w14:textId="77777777" w:rsidR="002F0EC4" w:rsidRPr="002F0EC4" w:rsidRDefault="002F0EC4" w:rsidP="002F0EC4">
      <w:pPr>
        <w:shd w:val="clear" w:color="auto" w:fill="FFFFFF"/>
        <w:spacing w:before="100" w:beforeAutospacing="1" w:after="100" w:afterAutospacing="1" w:line="240" w:lineRule="auto"/>
        <w:rPr>
          <w:rFonts w:ascii="Helvetica" w:eastAsia="Times New Roman" w:hAnsi="Helvetica" w:cs="Helvetica"/>
          <w:color w:val="161616"/>
          <w:spacing w:val="-3"/>
          <w:sz w:val="23"/>
          <w:szCs w:val="23"/>
          <w:lang w:eastAsia="es-ES"/>
        </w:rPr>
      </w:pPr>
      <w:r w:rsidRPr="002F0EC4">
        <w:rPr>
          <w:rFonts w:ascii="Helvetica" w:eastAsia="Times New Roman" w:hAnsi="Helvetica" w:cs="Helvetica"/>
          <w:color w:val="161616"/>
          <w:spacing w:val="-3"/>
          <w:sz w:val="23"/>
          <w:szCs w:val="23"/>
          <w:lang w:eastAsia="es-ES"/>
        </w:rPr>
        <w:t>Recuerda que puedes revisar los videos todas las veces que necesites y detenerte en las partes en las que te pierdas dentro del proceso. Si tienes alguna duda adicional, puedes consultar este foro.</w:t>
      </w:r>
    </w:p>
    <w:p w14:paraId="174DBB25" w14:textId="77777777" w:rsidR="002F0EC4" w:rsidRPr="002F0EC4" w:rsidRDefault="00CD6F54" w:rsidP="002F0EC4">
      <w:pPr>
        <w:pBdr>
          <w:top w:val="single" w:sz="6" w:space="11" w:color="F7F7F7"/>
        </w:pBdr>
        <w:shd w:val="clear" w:color="auto" w:fill="FFFFFF"/>
        <w:spacing w:line="240" w:lineRule="auto"/>
        <w:rPr>
          <w:rFonts w:ascii="Helvetica" w:eastAsia="Times New Roman" w:hAnsi="Helvetica" w:cs="Helvetica"/>
          <w:color w:val="161616"/>
          <w:spacing w:val="-3"/>
          <w:sz w:val="23"/>
          <w:szCs w:val="23"/>
          <w:lang w:eastAsia="es-ES"/>
        </w:rPr>
      </w:pPr>
      <w:hyperlink r:id="rId5" w:anchor="new_comment" w:history="1">
        <w:r w:rsidR="002F0EC4" w:rsidRPr="002F0EC4">
          <w:rPr>
            <w:rFonts w:ascii="Helvetica" w:eastAsia="Times New Roman" w:hAnsi="Helvetica" w:cs="Helvetica"/>
            <w:color w:val="FFFFFF"/>
            <w:spacing w:val="-3"/>
            <w:sz w:val="23"/>
            <w:szCs w:val="23"/>
            <w:bdr w:val="single" w:sz="6" w:space="3" w:color="848484" w:frame="1"/>
            <w:shd w:val="clear" w:color="auto" w:fill="848484"/>
            <w:lang w:eastAsia="es-ES"/>
          </w:rPr>
          <w:t>Compartir en el foro</w:t>
        </w:r>
      </w:hyperlink>
    </w:p>
    <w:p w14:paraId="1C1143CC" w14:textId="77777777" w:rsidR="002F0EC4" w:rsidRPr="002F0EC4" w:rsidRDefault="002F0EC4" w:rsidP="002F0EC4">
      <w:pPr>
        <w:numPr>
          <w:ilvl w:val="0"/>
          <w:numId w:val="1"/>
        </w:numPr>
        <w:shd w:val="clear" w:color="auto" w:fill="FFFFFF"/>
        <w:spacing w:after="0" w:line="240" w:lineRule="auto"/>
        <w:ind w:left="0"/>
        <w:outlineLvl w:val="2"/>
        <w:rPr>
          <w:rFonts w:ascii="inherit" w:eastAsia="Times New Roman" w:hAnsi="inherit" w:cs="Helvetica"/>
          <w:color w:val="161616"/>
          <w:spacing w:val="-3"/>
          <w:sz w:val="27"/>
          <w:szCs w:val="27"/>
          <w:lang w:eastAsia="es-ES"/>
        </w:rPr>
      </w:pPr>
      <w:r w:rsidRPr="002F0EC4">
        <w:rPr>
          <w:rFonts w:ascii="inherit" w:eastAsia="Times New Roman" w:hAnsi="inherit" w:cs="Helvetica"/>
          <w:color w:val="161616"/>
          <w:spacing w:val="-3"/>
          <w:sz w:val="27"/>
          <w:szCs w:val="27"/>
          <w:lang w:eastAsia="es-ES"/>
        </w:rPr>
        <w:t>Agrega complementos y accesorios </w:t>
      </w:r>
      <w:r w:rsidRPr="002F0EC4">
        <w:rPr>
          <w:rFonts w:ascii="inherit" w:eastAsia="Times New Roman" w:hAnsi="inherit" w:cs="Helvetica"/>
          <w:caps/>
          <w:color w:val="FFFFFF"/>
          <w:spacing w:val="-3"/>
          <w:sz w:val="27"/>
          <w:szCs w:val="27"/>
          <w:bdr w:val="none" w:sz="0" w:space="0" w:color="auto" w:frame="1"/>
          <w:shd w:val="clear" w:color="auto" w:fill="00B2BD"/>
          <w:lang w:eastAsia="es-ES"/>
        </w:rPr>
        <w:t>PRÁCTICA 3.2</w:t>
      </w:r>
    </w:p>
    <w:p w14:paraId="5D62BC47" w14:textId="77777777" w:rsidR="002F0EC4" w:rsidRPr="002F0EC4" w:rsidRDefault="002F0EC4" w:rsidP="002F0EC4">
      <w:pPr>
        <w:shd w:val="clear" w:color="auto" w:fill="FFFFFF"/>
        <w:spacing w:before="100" w:beforeAutospacing="1" w:after="100" w:afterAutospacing="1" w:line="240" w:lineRule="auto"/>
        <w:rPr>
          <w:rFonts w:ascii="Helvetica" w:eastAsia="Times New Roman" w:hAnsi="Helvetica" w:cs="Helvetica"/>
          <w:color w:val="161616"/>
          <w:spacing w:val="-3"/>
          <w:sz w:val="23"/>
          <w:szCs w:val="23"/>
          <w:lang w:eastAsia="es-ES"/>
        </w:rPr>
      </w:pPr>
      <w:r w:rsidRPr="002F0EC4">
        <w:rPr>
          <w:rFonts w:ascii="Helvetica" w:eastAsia="Times New Roman" w:hAnsi="Helvetica" w:cs="Helvetica"/>
          <w:color w:val="161616"/>
          <w:spacing w:val="-3"/>
          <w:sz w:val="23"/>
          <w:szCs w:val="23"/>
          <w:lang w:eastAsia="es-ES"/>
        </w:rPr>
        <w:t>Como vimos en las primeras unidades, los detalles son muy importantes para mostrar la personalidad de nuestros personajes o darles mayor carácter. Así que te invito a modelarle algún complemento único o accesorio que lo complemente. Recuerda que por medio de una forma básica puedes crearle algún detalle especial.</w:t>
      </w:r>
    </w:p>
    <w:p w14:paraId="2FDDE176" w14:textId="77777777" w:rsidR="002F0EC4" w:rsidRPr="002F0EC4" w:rsidRDefault="002F0EC4" w:rsidP="002F0EC4">
      <w:pPr>
        <w:shd w:val="clear" w:color="auto" w:fill="FFFFFF"/>
        <w:spacing w:before="100" w:beforeAutospacing="1" w:after="100" w:afterAutospacing="1" w:line="240" w:lineRule="auto"/>
        <w:rPr>
          <w:rFonts w:ascii="Helvetica" w:eastAsia="Times New Roman" w:hAnsi="Helvetica" w:cs="Helvetica"/>
          <w:color w:val="161616"/>
          <w:spacing w:val="-3"/>
          <w:sz w:val="23"/>
          <w:szCs w:val="23"/>
          <w:lang w:eastAsia="es-ES"/>
        </w:rPr>
      </w:pPr>
      <w:r w:rsidRPr="002F0EC4">
        <w:rPr>
          <w:rFonts w:ascii="Helvetica" w:eastAsia="Times New Roman" w:hAnsi="Helvetica" w:cs="Helvetica"/>
          <w:color w:val="161616"/>
          <w:spacing w:val="-3"/>
          <w:sz w:val="23"/>
          <w:szCs w:val="23"/>
          <w:lang w:eastAsia="es-ES"/>
        </w:rPr>
        <w:t>Si tienes alguna duda sobre los complementos y accesorios que modelamos, puedes resolverla en este foro.</w:t>
      </w:r>
    </w:p>
    <w:p w14:paraId="6E1F3465" w14:textId="77777777" w:rsidR="002F0EC4" w:rsidRPr="002F0EC4" w:rsidRDefault="00CD6F54" w:rsidP="002F0EC4">
      <w:pPr>
        <w:pBdr>
          <w:top w:val="single" w:sz="6" w:space="11" w:color="F7F7F7"/>
        </w:pBdr>
        <w:shd w:val="clear" w:color="auto" w:fill="FFFFFF"/>
        <w:spacing w:line="240" w:lineRule="auto"/>
        <w:rPr>
          <w:rFonts w:ascii="Helvetica" w:eastAsia="Times New Roman" w:hAnsi="Helvetica" w:cs="Helvetica"/>
          <w:color w:val="161616"/>
          <w:spacing w:val="-3"/>
          <w:sz w:val="23"/>
          <w:szCs w:val="23"/>
          <w:lang w:eastAsia="es-ES"/>
        </w:rPr>
      </w:pPr>
      <w:hyperlink r:id="rId6" w:anchor="new_comment" w:history="1">
        <w:r w:rsidR="002F0EC4" w:rsidRPr="002F0EC4">
          <w:rPr>
            <w:rFonts w:ascii="Helvetica" w:eastAsia="Times New Roman" w:hAnsi="Helvetica" w:cs="Helvetica"/>
            <w:color w:val="FFFFFF"/>
            <w:spacing w:val="-3"/>
            <w:sz w:val="23"/>
            <w:szCs w:val="23"/>
            <w:bdr w:val="single" w:sz="6" w:space="3" w:color="848484" w:frame="1"/>
            <w:shd w:val="clear" w:color="auto" w:fill="848484"/>
            <w:lang w:eastAsia="es-ES"/>
          </w:rPr>
          <w:t>Compartir en el foro</w:t>
        </w:r>
      </w:hyperlink>
    </w:p>
    <w:p w14:paraId="3E2A004D" w14:textId="77777777" w:rsidR="002F0EC4" w:rsidRPr="002F0EC4" w:rsidRDefault="00CD6F54" w:rsidP="002F0EC4">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w14:anchorId="6425DE65">
          <v:rect id="_x0000_i1025" style="width:0;height:0" o:hrstd="t" o:hrnoshade="t" o:hr="t" fillcolor="#161616" stroked="f"/>
        </w:pict>
      </w:r>
    </w:p>
    <w:p w14:paraId="6C5A5C51" w14:textId="77777777" w:rsidR="002F0EC4" w:rsidRPr="002F0EC4" w:rsidRDefault="002F0EC4" w:rsidP="002F0EC4">
      <w:pPr>
        <w:shd w:val="clear" w:color="auto" w:fill="FFFFFF"/>
        <w:spacing w:after="225" w:line="240" w:lineRule="auto"/>
        <w:outlineLvl w:val="3"/>
        <w:rPr>
          <w:rFonts w:ascii="inherit" w:eastAsia="Times New Roman" w:hAnsi="inherit" w:cs="Helvetica"/>
          <w:caps/>
          <w:color w:val="161616"/>
          <w:spacing w:val="-3"/>
          <w:sz w:val="24"/>
          <w:szCs w:val="24"/>
          <w:lang w:eastAsia="es-ES"/>
        </w:rPr>
      </w:pPr>
      <w:r w:rsidRPr="002F0EC4">
        <w:rPr>
          <w:rFonts w:ascii="inherit" w:eastAsia="Times New Roman" w:hAnsi="inherit" w:cs="Helvetica"/>
          <w:caps/>
          <w:color w:val="161616"/>
          <w:spacing w:val="-3"/>
          <w:sz w:val="24"/>
          <w:szCs w:val="24"/>
          <w:lang w:eastAsia="es-ES"/>
        </w:rPr>
        <w:t>RECURSOS ADICIONALES</w:t>
      </w:r>
    </w:p>
    <w:p w14:paraId="6194812A" w14:textId="77777777" w:rsidR="002F0EC4" w:rsidRPr="002F0EC4" w:rsidRDefault="002F0EC4" w:rsidP="002F0EC4">
      <w:pPr>
        <w:numPr>
          <w:ilvl w:val="0"/>
          <w:numId w:val="2"/>
        </w:numPr>
        <w:shd w:val="clear" w:color="auto" w:fill="FFFFFF"/>
        <w:spacing w:before="100" w:beforeAutospacing="1" w:after="100" w:afterAutospacing="1" w:line="240" w:lineRule="auto"/>
        <w:ind w:left="0"/>
        <w:outlineLvl w:val="2"/>
        <w:rPr>
          <w:rFonts w:ascii="inherit" w:eastAsia="Times New Roman" w:hAnsi="inherit" w:cs="Helvetica"/>
          <w:color w:val="161616"/>
          <w:spacing w:val="-3"/>
          <w:sz w:val="27"/>
          <w:szCs w:val="27"/>
          <w:lang w:val="en-US" w:eastAsia="es-ES"/>
        </w:rPr>
      </w:pPr>
      <w:r w:rsidRPr="002F0EC4">
        <w:rPr>
          <w:rFonts w:ascii="inherit" w:eastAsia="Times New Roman" w:hAnsi="inherit" w:cs="Helvetica"/>
          <w:color w:val="161616"/>
          <w:spacing w:val="-3"/>
          <w:sz w:val="27"/>
          <w:szCs w:val="27"/>
          <w:lang w:val="en-US" w:eastAsia="es-ES"/>
        </w:rPr>
        <w:t>Create any low poly animal | Blender</w:t>
      </w:r>
    </w:p>
    <w:p w14:paraId="192C1E46" w14:textId="77777777" w:rsidR="002F0EC4" w:rsidRPr="002F0EC4" w:rsidRDefault="00CD6F54" w:rsidP="002F0EC4">
      <w:pPr>
        <w:shd w:val="clear" w:color="auto" w:fill="FFFFFF"/>
        <w:spacing w:beforeAutospacing="1" w:after="0" w:afterAutospacing="1" w:line="240" w:lineRule="auto"/>
        <w:rPr>
          <w:rFonts w:ascii="Helvetica" w:eastAsia="Times New Roman" w:hAnsi="Helvetica" w:cs="Helvetica"/>
          <w:color w:val="161616"/>
          <w:spacing w:val="-3"/>
          <w:sz w:val="23"/>
          <w:szCs w:val="23"/>
          <w:lang w:eastAsia="es-ES"/>
        </w:rPr>
      </w:pPr>
      <w:hyperlink r:id="rId7" w:history="1">
        <w:r w:rsidR="002F0EC4" w:rsidRPr="002F0EC4">
          <w:rPr>
            <w:rFonts w:ascii="Helvetica" w:eastAsia="Times New Roman" w:hAnsi="Helvetica" w:cs="Helvetica"/>
            <w:color w:val="F02D00"/>
            <w:spacing w:val="-3"/>
            <w:sz w:val="23"/>
            <w:szCs w:val="23"/>
            <w:bdr w:val="none" w:sz="0" w:space="0" w:color="auto" w:frame="1"/>
            <w:lang w:eastAsia="es-ES"/>
          </w:rPr>
          <w:t>Este video es muy útil </w:t>
        </w:r>
      </w:hyperlink>
      <w:r w:rsidR="002F0EC4" w:rsidRPr="002F0EC4">
        <w:rPr>
          <w:rFonts w:ascii="Helvetica" w:eastAsia="Times New Roman" w:hAnsi="Helvetica" w:cs="Helvetica"/>
          <w:color w:val="161616"/>
          <w:spacing w:val="-3"/>
          <w:sz w:val="23"/>
          <w:szCs w:val="23"/>
          <w:lang w:eastAsia="es-ES"/>
        </w:rPr>
        <w:t xml:space="preserve">para comprender el flujo de trabajo en </w:t>
      </w:r>
      <w:proofErr w:type="spellStart"/>
      <w:r w:rsidR="002F0EC4" w:rsidRPr="002F0EC4">
        <w:rPr>
          <w:rFonts w:ascii="Helvetica" w:eastAsia="Times New Roman" w:hAnsi="Helvetica" w:cs="Helvetica"/>
          <w:color w:val="161616"/>
          <w:spacing w:val="-3"/>
          <w:sz w:val="23"/>
          <w:szCs w:val="23"/>
          <w:lang w:eastAsia="es-ES"/>
        </w:rPr>
        <w:t>Blender</w:t>
      </w:r>
      <w:proofErr w:type="spellEnd"/>
      <w:r w:rsidR="002F0EC4" w:rsidRPr="002F0EC4">
        <w:rPr>
          <w:rFonts w:ascii="Helvetica" w:eastAsia="Times New Roman" w:hAnsi="Helvetica" w:cs="Helvetica"/>
          <w:color w:val="161616"/>
          <w:spacing w:val="-3"/>
          <w:sz w:val="23"/>
          <w:szCs w:val="23"/>
          <w:lang w:eastAsia="es-ES"/>
        </w:rPr>
        <w:t xml:space="preserve"> y te lleva directo al modelado 3D. Recomendado para los que quieren iniciar con un personaje distinto.</w:t>
      </w:r>
    </w:p>
    <w:p w14:paraId="4C921A20" w14:textId="77777777" w:rsidR="002F0EC4" w:rsidRPr="002F0EC4" w:rsidRDefault="002F0EC4" w:rsidP="002F0EC4">
      <w:pPr>
        <w:numPr>
          <w:ilvl w:val="0"/>
          <w:numId w:val="2"/>
        </w:numPr>
        <w:shd w:val="clear" w:color="auto" w:fill="FFFFFF"/>
        <w:spacing w:before="100" w:beforeAutospacing="1" w:after="100" w:afterAutospacing="1" w:line="240" w:lineRule="auto"/>
        <w:ind w:left="0"/>
        <w:outlineLvl w:val="2"/>
        <w:rPr>
          <w:rFonts w:ascii="inherit" w:eastAsia="Times New Roman" w:hAnsi="inherit" w:cs="Helvetica"/>
          <w:color w:val="161616"/>
          <w:spacing w:val="-3"/>
          <w:sz w:val="27"/>
          <w:szCs w:val="27"/>
          <w:lang w:eastAsia="es-ES"/>
        </w:rPr>
      </w:pPr>
      <w:proofErr w:type="spellStart"/>
      <w:r w:rsidRPr="002F0EC4">
        <w:rPr>
          <w:rFonts w:ascii="inherit" w:eastAsia="Times New Roman" w:hAnsi="inherit" w:cs="Helvetica"/>
          <w:color w:val="161616"/>
          <w:spacing w:val="-3"/>
          <w:sz w:val="27"/>
          <w:szCs w:val="27"/>
          <w:lang w:eastAsia="es-ES"/>
        </w:rPr>
        <w:t>Background</w:t>
      </w:r>
      <w:proofErr w:type="spellEnd"/>
      <w:r w:rsidRPr="002F0EC4">
        <w:rPr>
          <w:rFonts w:ascii="inherit" w:eastAsia="Times New Roman" w:hAnsi="inherit" w:cs="Helvetica"/>
          <w:color w:val="161616"/>
          <w:spacing w:val="-3"/>
          <w:sz w:val="27"/>
          <w:szCs w:val="27"/>
          <w:lang w:eastAsia="es-ES"/>
        </w:rPr>
        <w:t xml:space="preserve"> </w:t>
      </w:r>
      <w:proofErr w:type="spellStart"/>
      <w:r w:rsidRPr="002F0EC4">
        <w:rPr>
          <w:rFonts w:ascii="inherit" w:eastAsia="Times New Roman" w:hAnsi="inherit" w:cs="Helvetica"/>
          <w:color w:val="161616"/>
          <w:spacing w:val="-3"/>
          <w:sz w:val="27"/>
          <w:szCs w:val="27"/>
          <w:lang w:eastAsia="es-ES"/>
        </w:rPr>
        <w:t>images</w:t>
      </w:r>
      <w:proofErr w:type="spellEnd"/>
    </w:p>
    <w:p w14:paraId="1C012E65" w14:textId="77777777" w:rsidR="002F0EC4" w:rsidRPr="002F0EC4" w:rsidRDefault="002F0EC4" w:rsidP="002F0EC4">
      <w:pPr>
        <w:shd w:val="clear" w:color="auto" w:fill="FFFFFF"/>
        <w:spacing w:beforeAutospacing="1" w:after="0" w:afterAutospacing="1" w:line="240" w:lineRule="auto"/>
        <w:rPr>
          <w:rFonts w:ascii="Helvetica" w:eastAsia="Times New Roman" w:hAnsi="Helvetica" w:cs="Helvetica"/>
          <w:color w:val="161616"/>
          <w:spacing w:val="-3"/>
          <w:sz w:val="23"/>
          <w:szCs w:val="23"/>
          <w:lang w:eastAsia="es-ES"/>
        </w:rPr>
      </w:pPr>
      <w:r w:rsidRPr="002F0EC4">
        <w:rPr>
          <w:rFonts w:ascii="Helvetica" w:eastAsia="Times New Roman" w:hAnsi="Helvetica" w:cs="Helvetica"/>
          <w:color w:val="161616"/>
          <w:spacing w:val="-3"/>
          <w:sz w:val="23"/>
          <w:szCs w:val="23"/>
          <w:lang w:eastAsia="es-ES"/>
        </w:rPr>
        <w:t xml:space="preserve">En caso de que tengas problemas para insertar imágenes dentro de </w:t>
      </w:r>
      <w:proofErr w:type="spellStart"/>
      <w:r w:rsidRPr="002F0EC4">
        <w:rPr>
          <w:rFonts w:ascii="Helvetica" w:eastAsia="Times New Roman" w:hAnsi="Helvetica" w:cs="Helvetica"/>
          <w:color w:val="161616"/>
          <w:spacing w:val="-3"/>
          <w:sz w:val="23"/>
          <w:szCs w:val="23"/>
          <w:lang w:eastAsia="es-ES"/>
        </w:rPr>
        <w:t>Blender</w:t>
      </w:r>
      <w:proofErr w:type="spellEnd"/>
      <w:r w:rsidRPr="002F0EC4">
        <w:rPr>
          <w:rFonts w:ascii="Helvetica" w:eastAsia="Times New Roman" w:hAnsi="Helvetica" w:cs="Helvetica"/>
          <w:color w:val="161616"/>
          <w:spacing w:val="-3"/>
          <w:sz w:val="23"/>
          <w:szCs w:val="23"/>
          <w:lang w:eastAsia="es-ES"/>
        </w:rPr>
        <w:t>, </w:t>
      </w:r>
      <w:hyperlink r:id="rId8" w:history="1">
        <w:r w:rsidRPr="002F0EC4">
          <w:rPr>
            <w:rFonts w:ascii="Helvetica" w:eastAsia="Times New Roman" w:hAnsi="Helvetica" w:cs="Helvetica"/>
            <w:color w:val="F02D00"/>
            <w:spacing w:val="-3"/>
            <w:sz w:val="23"/>
            <w:szCs w:val="23"/>
            <w:bdr w:val="none" w:sz="0" w:space="0" w:color="auto" w:frame="1"/>
            <w:lang w:eastAsia="es-ES"/>
          </w:rPr>
          <w:t>este video explica claramente</w:t>
        </w:r>
      </w:hyperlink>
      <w:r w:rsidRPr="002F0EC4">
        <w:rPr>
          <w:rFonts w:ascii="Helvetica" w:eastAsia="Times New Roman" w:hAnsi="Helvetica" w:cs="Helvetica"/>
          <w:color w:val="161616"/>
          <w:spacing w:val="-3"/>
          <w:sz w:val="23"/>
          <w:szCs w:val="23"/>
          <w:lang w:eastAsia="es-ES"/>
        </w:rPr>
        <w:t> cómo puedes hacerlo para tener una referencia al modelar.</w:t>
      </w:r>
    </w:p>
    <w:p w14:paraId="745D9A53" w14:textId="77777777" w:rsidR="002F0EC4" w:rsidRPr="002F0EC4" w:rsidRDefault="002F0EC4" w:rsidP="002F0EC4">
      <w:pPr>
        <w:numPr>
          <w:ilvl w:val="0"/>
          <w:numId w:val="2"/>
        </w:numPr>
        <w:shd w:val="clear" w:color="auto" w:fill="FFFFFF"/>
        <w:spacing w:before="100" w:beforeAutospacing="1" w:after="100" w:afterAutospacing="1" w:line="240" w:lineRule="auto"/>
        <w:ind w:left="0"/>
        <w:outlineLvl w:val="2"/>
        <w:rPr>
          <w:rFonts w:ascii="inherit" w:eastAsia="Times New Roman" w:hAnsi="inherit" w:cs="Helvetica"/>
          <w:color w:val="161616"/>
          <w:spacing w:val="-3"/>
          <w:sz w:val="27"/>
          <w:szCs w:val="27"/>
          <w:lang w:eastAsia="es-ES"/>
        </w:rPr>
      </w:pPr>
      <w:proofErr w:type="spellStart"/>
      <w:r w:rsidRPr="002F0EC4">
        <w:rPr>
          <w:rFonts w:ascii="inherit" w:eastAsia="Times New Roman" w:hAnsi="inherit" w:cs="Helvetica"/>
          <w:color w:val="161616"/>
          <w:spacing w:val="-3"/>
          <w:sz w:val="27"/>
          <w:szCs w:val="27"/>
          <w:lang w:eastAsia="es-ES"/>
        </w:rPr>
        <w:lastRenderedPageBreak/>
        <w:t>Mirror</w:t>
      </w:r>
      <w:proofErr w:type="spellEnd"/>
      <w:r w:rsidRPr="002F0EC4">
        <w:rPr>
          <w:rFonts w:ascii="inherit" w:eastAsia="Times New Roman" w:hAnsi="inherit" w:cs="Helvetica"/>
          <w:color w:val="161616"/>
          <w:spacing w:val="-3"/>
          <w:sz w:val="27"/>
          <w:szCs w:val="27"/>
          <w:lang w:eastAsia="es-ES"/>
        </w:rPr>
        <w:t xml:space="preserve"> Tool</w:t>
      </w:r>
    </w:p>
    <w:p w14:paraId="45F666DA" w14:textId="77777777" w:rsidR="002F0EC4" w:rsidRPr="002F0EC4" w:rsidRDefault="002F0EC4" w:rsidP="002F0EC4">
      <w:pPr>
        <w:shd w:val="clear" w:color="auto" w:fill="FFFFFF"/>
        <w:spacing w:beforeAutospacing="1" w:after="0" w:afterAutospacing="1" w:line="240" w:lineRule="auto"/>
        <w:rPr>
          <w:rFonts w:ascii="Helvetica" w:eastAsia="Times New Roman" w:hAnsi="Helvetica" w:cs="Helvetica"/>
          <w:color w:val="161616"/>
          <w:spacing w:val="-3"/>
          <w:sz w:val="23"/>
          <w:szCs w:val="23"/>
          <w:lang w:eastAsia="es-ES"/>
        </w:rPr>
      </w:pPr>
      <w:r w:rsidRPr="002F0EC4">
        <w:rPr>
          <w:rFonts w:ascii="Helvetica" w:eastAsia="Times New Roman" w:hAnsi="Helvetica" w:cs="Helvetica"/>
          <w:color w:val="161616"/>
          <w:spacing w:val="-3"/>
          <w:sz w:val="23"/>
          <w:szCs w:val="23"/>
          <w:lang w:eastAsia="es-ES"/>
        </w:rPr>
        <w:t xml:space="preserve">En caso de que tengas problemas con el </w:t>
      </w:r>
      <w:proofErr w:type="spellStart"/>
      <w:r w:rsidRPr="002F0EC4">
        <w:rPr>
          <w:rFonts w:ascii="Helvetica" w:eastAsia="Times New Roman" w:hAnsi="Helvetica" w:cs="Helvetica"/>
          <w:color w:val="161616"/>
          <w:spacing w:val="-3"/>
          <w:sz w:val="23"/>
          <w:szCs w:val="23"/>
          <w:lang w:eastAsia="es-ES"/>
        </w:rPr>
        <w:t>Mirror</w:t>
      </w:r>
      <w:proofErr w:type="spellEnd"/>
      <w:r w:rsidRPr="002F0EC4">
        <w:rPr>
          <w:rFonts w:ascii="Helvetica" w:eastAsia="Times New Roman" w:hAnsi="Helvetica" w:cs="Helvetica"/>
          <w:color w:val="161616"/>
          <w:spacing w:val="-3"/>
          <w:sz w:val="23"/>
          <w:szCs w:val="23"/>
          <w:lang w:eastAsia="es-ES"/>
        </w:rPr>
        <w:t xml:space="preserve"> </w:t>
      </w:r>
      <w:proofErr w:type="spellStart"/>
      <w:r w:rsidRPr="002F0EC4">
        <w:rPr>
          <w:rFonts w:ascii="Helvetica" w:eastAsia="Times New Roman" w:hAnsi="Helvetica" w:cs="Helvetica"/>
          <w:color w:val="161616"/>
          <w:spacing w:val="-3"/>
          <w:sz w:val="23"/>
          <w:szCs w:val="23"/>
          <w:lang w:eastAsia="es-ES"/>
        </w:rPr>
        <w:t>Modifier</w:t>
      </w:r>
      <w:proofErr w:type="spellEnd"/>
      <w:r w:rsidRPr="002F0EC4">
        <w:rPr>
          <w:rFonts w:ascii="Helvetica" w:eastAsia="Times New Roman" w:hAnsi="Helvetica" w:cs="Helvetica"/>
          <w:color w:val="161616"/>
          <w:spacing w:val="-3"/>
          <w:sz w:val="23"/>
          <w:szCs w:val="23"/>
          <w:lang w:eastAsia="es-ES"/>
        </w:rPr>
        <w:t>, aquí puedes ver un poco mejor </w:t>
      </w:r>
      <w:hyperlink r:id="rId9" w:history="1">
        <w:r w:rsidRPr="002F0EC4">
          <w:rPr>
            <w:rFonts w:ascii="Helvetica" w:eastAsia="Times New Roman" w:hAnsi="Helvetica" w:cs="Helvetica"/>
            <w:color w:val="F02D00"/>
            <w:spacing w:val="-3"/>
            <w:sz w:val="23"/>
            <w:szCs w:val="23"/>
            <w:bdr w:val="none" w:sz="0" w:space="0" w:color="auto" w:frame="1"/>
            <w:lang w:eastAsia="es-ES"/>
          </w:rPr>
          <w:t>cómo funciona esta herramienta.</w:t>
        </w:r>
      </w:hyperlink>
    </w:p>
    <w:p w14:paraId="2411B4E7" w14:textId="09F63FB6" w:rsidR="00553324" w:rsidRDefault="00553324"/>
    <w:sectPr w:rsidR="005533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500000000000000"/>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A20F99"/>
    <w:multiLevelType w:val="multilevel"/>
    <w:tmpl w:val="288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B75386"/>
    <w:multiLevelType w:val="multilevel"/>
    <w:tmpl w:val="1F9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324"/>
    <w:rsid w:val="002F0EC4"/>
    <w:rsid w:val="00553324"/>
    <w:rsid w:val="00CD6F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89FE44-4990-4824-9088-E9040D41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2F0EC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2F0EC4"/>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F0EC4"/>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2F0EC4"/>
    <w:rPr>
      <w:rFonts w:ascii="Times New Roman" w:eastAsia="Times New Roman" w:hAnsi="Times New Roman" w:cs="Times New Roman"/>
      <w:b/>
      <w:bCs/>
      <w:sz w:val="24"/>
      <w:szCs w:val="24"/>
      <w:lang w:eastAsia="es-ES"/>
    </w:rPr>
  </w:style>
  <w:style w:type="paragraph" w:customStyle="1" w:styleId="task-item">
    <w:name w:val="task-item"/>
    <w:basedOn w:val="Normal"/>
    <w:rsid w:val="002F0EC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F0EC4"/>
    <w:rPr>
      <w:color w:val="0000FF"/>
      <w:u w:val="single"/>
    </w:rPr>
  </w:style>
  <w:style w:type="paragraph" w:styleId="NormalWeb">
    <w:name w:val="Normal (Web)"/>
    <w:basedOn w:val="Normal"/>
    <w:uiPriority w:val="99"/>
    <w:semiHidden/>
    <w:unhideWhenUsed/>
    <w:rsid w:val="002F0EC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badge">
    <w:name w:val="badge"/>
    <w:basedOn w:val="Fuentedeprrafopredeter"/>
    <w:rsid w:val="002F0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006188">
      <w:bodyDiv w:val="1"/>
      <w:marLeft w:val="0"/>
      <w:marRight w:val="0"/>
      <w:marTop w:val="0"/>
      <w:marBottom w:val="0"/>
      <w:divBdr>
        <w:top w:val="none" w:sz="0" w:space="0" w:color="auto"/>
        <w:left w:val="none" w:sz="0" w:space="0" w:color="auto"/>
        <w:bottom w:val="none" w:sz="0" w:space="0" w:color="auto"/>
        <w:right w:val="none" w:sz="0" w:space="0" w:color="auto"/>
      </w:divBdr>
      <w:divsChild>
        <w:div w:id="523446944">
          <w:marLeft w:val="0"/>
          <w:marRight w:val="0"/>
          <w:marTop w:val="450"/>
          <w:marBottom w:val="450"/>
          <w:divBdr>
            <w:top w:val="none" w:sz="0" w:space="0" w:color="auto"/>
            <w:left w:val="none" w:sz="0" w:space="0" w:color="auto"/>
            <w:bottom w:val="none" w:sz="0" w:space="0" w:color="auto"/>
            <w:right w:val="none" w:sz="0" w:space="0" w:color="auto"/>
          </w:divBdr>
          <w:divsChild>
            <w:div w:id="250159282">
              <w:marLeft w:val="0"/>
              <w:marRight w:val="0"/>
              <w:marTop w:val="0"/>
              <w:marBottom w:val="0"/>
              <w:divBdr>
                <w:top w:val="none" w:sz="0" w:space="0" w:color="auto"/>
                <w:left w:val="none" w:sz="0" w:space="0" w:color="auto"/>
                <w:bottom w:val="none" w:sz="0" w:space="0" w:color="auto"/>
                <w:right w:val="none" w:sz="0" w:space="0" w:color="auto"/>
              </w:divBdr>
              <w:divsChild>
                <w:div w:id="763692333">
                  <w:marLeft w:val="0"/>
                  <w:marRight w:val="0"/>
                  <w:marTop w:val="0"/>
                  <w:marBottom w:val="0"/>
                  <w:divBdr>
                    <w:top w:val="none" w:sz="0" w:space="0" w:color="auto"/>
                    <w:left w:val="none" w:sz="0" w:space="0" w:color="auto"/>
                    <w:bottom w:val="none" w:sz="0" w:space="0" w:color="auto"/>
                    <w:right w:val="none" w:sz="0" w:space="0" w:color="auto"/>
                  </w:divBdr>
                </w:div>
              </w:divsChild>
            </w:div>
            <w:div w:id="2103866271">
              <w:marLeft w:val="0"/>
              <w:marRight w:val="0"/>
              <w:marTop w:val="0"/>
              <w:marBottom w:val="0"/>
              <w:divBdr>
                <w:top w:val="none" w:sz="0" w:space="0" w:color="auto"/>
                <w:left w:val="none" w:sz="0" w:space="0" w:color="auto"/>
                <w:bottom w:val="none" w:sz="0" w:space="0" w:color="auto"/>
                <w:right w:val="none" w:sz="0" w:space="0" w:color="auto"/>
              </w:divBdr>
              <w:divsChild>
                <w:div w:id="2086298791">
                  <w:marLeft w:val="0"/>
                  <w:marRight w:val="0"/>
                  <w:marTop w:val="0"/>
                  <w:marBottom w:val="0"/>
                  <w:divBdr>
                    <w:top w:val="none" w:sz="0" w:space="0" w:color="auto"/>
                    <w:left w:val="none" w:sz="0" w:space="0" w:color="auto"/>
                    <w:bottom w:val="none" w:sz="0" w:space="0" w:color="auto"/>
                    <w:right w:val="none" w:sz="0" w:space="0" w:color="auto"/>
                  </w:divBdr>
                  <w:divsChild>
                    <w:div w:id="1718705162">
                      <w:marLeft w:val="0"/>
                      <w:marRight w:val="0"/>
                      <w:marTop w:val="300"/>
                      <w:marBottom w:val="375"/>
                      <w:divBdr>
                        <w:top w:val="none" w:sz="0" w:space="0" w:color="auto"/>
                        <w:left w:val="none" w:sz="0" w:space="0" w:color="auto"/>
                        <w:bottom w:val="none" w:sz="0" w:space="0" w:color="auto"/>
                        <w:right w:val="none" w:sz="0" w:space="0" w:color="auto"/>
                      </w:divBdr>
                    </w:div>
                  </w:divsChild>
                </w:div>
              </w:divsChild>
            </w:div>
            <w:div w:id="460928335">
              <w:marLeft w:val="0"/>
              <w:marRight w:val="0"/>
              <w:marTop w:val="0"/>
              <w:marBottom w:val="0"/>
              <w:divBdr>
                <w:top w:val="none" w:sz="0" w:space="0" w:color="auto"/>
                <w:left w:val="none" w:sz="0" w:space="0" w:color="auto"/>
                <w:bottom w:val="none" w:sz="0" w:space="0" w:color="auto"/>
                <w:right w:val="none" w:sz="0" w:space="0" w:color="auto"/>
              </w:divBdr>
              <w:divsChild>
                <w:div w:id="670254833">
                  <w:marLeft w:val="0"/>
                  <w:marRight w:val="0"/>
                  <w:marTop w:val="0"/>
                  <w:marBottom w:val="0"/>
                  <w:divBdr>
                    <w:top w:val="none" w:sz="0" w:space="0" w:color="auto"/>
                    <w:left w:val="none" w:sz="0" w:space="0" w:color="auto"/>
                    <w:bottom w:val="none" w:sz="0" w:space="0" w:color="auto"/>
                    <w:right w:val="none" w:sz="0" w:space="0" w:color="auto"/>
                  </w:divBdr>
                  <w:divsChild>
                    <w:div w:id="1271664652">
                      <w:marLeft w:val="0"/>
                      <w:marRight w:val="0"/>
                      <w:marTop w:val="300"/>
                      <w:marBottom w:val="375"/>
                      <w:divBdr>
                        <w:top w:val="none" w:sz="0" w:space="0" w:color="auto"/>
                        <w:left w:val="none" w:sz="0" w:space="0" w:color="auto"/>
                        <w:bottom w:val="none" w:sz="0" w:space="0" w:color="auto"/>
                        <w:right w:val="none" w:sz="0" w:space="0" w:color="auto"/>
                      </w:divBdr>
                    </w:div>
                  </w:divsChild>
                </w:div>
              </w:divsChild>
            </w:div>
          </w:divsChild>
        </w:div>
        <w:div w:id="330835217">
          <w:marLeft w:val="0"/>
          <w:marRight w:val="0"/>
          <w:marTop w:val="450"/>
          <w:marBottom w:val="450"/>
          <w:divBdr>
            <w:top w:val="none" w:sz="0" w:space="0" w:color="auto"/>
            <w:left w:val="none" w:sz="0" w:space="0" w:color="auto"/>
            <w:bottom w:val="none" w:sz="0" w:space="0" w:color="auto"/>
            <w:right w:val="none" w:sz="0" w:space="0" w:color="auto"/>
          </w:divBdr>
          <w:divsChild>
            <w:div w:id="1464468133">
              <w:marLeft w:val="0"/>
              <w:marRight w:val="0"/>
              <w:marTop w:val="0"/>
              <w:marBottom w:val="0"/>
              <w:divBdr>
                <w:top w:val="none" w:sz="0" w:space="0" w:color="auto"/>
                <w:left w:val="none" w:sz="0" w:space="0" w:color="auto"/>
                <w:bottom w:val="none" w:sz="0" w:space="0" w:color="auto"/>
                <w:right w:val="none" w:sz="0" w:space="0" w:color="auto"/>
              </w:divBdr>
            </w:div>
            <w:div w:id="1961842386">
              <w:marLeft w:val="0"/>
              <w:marRight w:val="0"/>
              <w:marTop w:val="0"/>
              <w:marBottom w:val="0"/>
              <w:divBdr>
                <w:top w:val="none" w:sz="0" w:space="0" w:color="auto"/>
                <w:left w:val="none" w:sz="0" w:space="0" w:color="auto"/>
                <w:bottom w:val="none" w:sz="0" w:space="0" w:color="auto"/>
                <w:right w:val="none" w:sz="0" w:space="0" w:color="auto"/>
              </w:divBdr>
            </w:div>
            <w:div w:id="178981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mxtF_D82xk" TargetMode="External"/><Relationship Id="rId3" Type="http://schemas.openxmlformats.org/officeDocument/2006/relationships/settings" Target="settings.xml"/><Relationship Id="rId7" Type="http://schemas.openxmlformats.org/officeDocument/2006/relationships/hyperlink" Target="https://www.youtube.com/watch?v=JjW6r10Mlq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mestika.org/es/courses/567-modelado-de-personajes-low-poly-para-videojuegos/community/forum/topics/138183-agrega-complementos-y-accesorios" TargetMode="External"/><Relationship Id="rId11" Type="http://schemas.openxmlformats.org/officeDocument/2006/relationships/theme" Target="theme/theme1.xml"/><Relationship Id="rId5" Type="http://schemas.openxmlformats.org/officeDocument/2006/relationships/hyperlink" Target="https://www.domestika.org/es/courses/567-modelado-de-personajes-low-poly-para-videojuegos/community/forum/topics/138182-modela-tu-personaj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JfWfisAPEz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385</Words>
  <Characters>2121</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Carlos Garcia Paniagua</cp:lastModifiedBy>
  <cp:revision>3</cp:revision>
  <dcterms:created xsi:type="dcterms:W3CDTF">2020-02-18T17:17:00Z</dcterms:created>
  <dcterms:modified xsi:type="dcterms:W3CDTF">2020-04-10T23:52:00Z</dcterms:modified>
</cp:coreProperties>
</file>